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AFF1D" w14:textId="68AB5C51" w:rsidR="0032132D" w:rsidRPr="00DD3F9A" w:rsidRDefault="00E57620" w:rsidP="00DD3F9A">
      <w:pPr>
        <w:pStyle w:val="Tittel"/>
        <w:rPr>
          <w:sz w:val="36"/>
        </w:rPr>
      </w:pPr>
      <w:r>
        <w:rPr>
          <w:sz w:val="36"/>
        </w:rPr>
        <w:t>Protokoll</w:t>
      </w:r>
      <w:r w:rsidR="009572E0">
        <w:rPr>
          <w:sz w:val="36"/>
        </w:rPr>
        <w:t xml:space="preserve"> fra </w:t>
      </w:r>
      <w:r w:rsidR="00BB2DF9">
        <w:rPr>
          <w:sz w:val="36"/>
        </w:rPr>
        <w:t>Asker Venstres å</w:t>
      </w:r>
      <w:r w:rsidR="009572E0">
        <w:rPr>
          <w:sz w:val="36"/>
        </w:rPr>
        <w:t xml:space="preserve">rsmøte </w:t>
      </w:r>
      <w:r w:rsidR="00552DF4">
        <w:rPr>
          <w:sz w:val="36"/>
        </w:rPr>
        <w:t>2015</w:t>
      </w:r>
    </w:p>
    <w:p w14:paraId="0CD9E27D" w14:textId="77777777" w:rsidR="0032132D" w:rsidRDefault="00BB2DF9" w:rsidP="00DD3F9A">
      <w:pPr>
        <w:pStyle w:val="Undertittel"/>
      </w:pPr>
      <w:r>
        <w:t>15. januar</w:t>
      </w:r>
      <w:r w:rsidR="009572E0">
        <w:t xml:space="preserve"> 2015</w:t>
      </w:r>
      <w:r>
        <w:t xml:space="preserve">, </w:t>
      </w:r>
      <w:r w:rsidR="009572E0">
        <w:t xml:space="preserve">Hasselbakken </w:t>
      </w:r>
    </w:p>
    <w:p w14:paraId="1DD29EEB" w14:textId="77777777" w:rsidR="00DD3F9A" w:rsidRDefault="00DD3F9A" w:rsidP="00DD3F9A">
      <w:pPr>
        <w:rPr>
          <w:rFonts w:eastAsia="Times New Roman" w:cs="Times New Roman"/>
          <w:sz w:val="26"/>
          <w:szCs w:val="26"/>
        </w:rPr>
      </w:pPr>
    </w:p>
    <w:p w14:paraId="3F00AE57" w14:textId="11018092" w:rsidR="003C7753" w:rsidRDefault="00DD3F9A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Antall </w:t>
      </w:r>
      <w:r w:rsidR="003C7753">
        <w:rPr>
          <w:rFonts w:eastAsia="Times New Roman" w:cs="Times New Roman"/>
          <w:sz w:val="26"/>
          <w:szCs w:val="26"/>
        </w:rPr>
        <w:t>frammøtte totalt</w:t>
      </w:r>
      <w:r w:rsidR="001076BE">
        <w:rPr>
          <w:rFonts w:eastAsia="Times New Roman" w:cs="Times New Roman"/>
          <w:sz w:val="26"/>
          <w:szCs w:val="26"/>
        </w:rPr>
        <w:t xml:space="preserve">: </w:t>
      </w:r>
      <w:r w:rsidR="003C7753">
        <w:rPr>
          <w:rFonts w:eastAsia="Times New Roman" w:cs="Times New Roman"/>
          <w:sz w:val="26"/>
          <w:szCs w:val="26"/>
        </w:rPr>
        <w:t>17 (</w:t>
      </w:r>
      <w:r w:rsidR="001076BE">
        <w:rPr>
          <w:rFonts w:eastAsia="Times New Roman" w:cs="Times New Roman"/>
          <w:sz w:val="26"/>
          <w:szCs w:val="26"/>
        </w:rPr>
        <w:t>15</w:t>
      </w:r>
      <w:r w:rsidR="003C7753">
        <w:rPr>
          <w:rFonts w:eastAsia="Times New Roman" w:cs="Times New Roman"/>
          <w:sz w:val="26"/>
          <w:szCs w:val="26"/>
        </w:rPr>
        <w:t xml:space="preserve"> </w:t>
      </w:r>
      <w:r w:rsidR="00E57620">
        <w:rPr>
          <w:rFonts w:eastAsia="Times New Roman" w:cs="Times New Roman"/>
          <w:sz w:val="26"/>
          <w:szCs w:val="26"/>
        </w:rPr>
        <w:t xml:space="preserve">ved </w:t>
      </w:r>
      <w:r w:rsidR="003C7753">
        <w:rPr>
          <w:rFonts w:eastAsia="Times New Roman" w:cs="Times New Roman"/>
          <w:sz w:val="26"/>
          <w:szCs w:val="26"/>
        </w:rPr>
        <w:t>møtestart)</w:t>
      </w:r>
    </w:p>
    <w:p w14:paraId="189B7385" w14:textId="77777777" w:rsidR="003C7753" w:rsidRDefault="003C7753">
      <w:pPr>
        <w:rPr>
          <w:rFonts w:eastAsia="Times New Roman" w:cs="Times New Roman"/>
          <w:sz w:val="26"/>
          <w:szCs w:val="26"/>
        </w:rPr>
      </w:pPr>
    </w:p>
    <w:p w14:paraId="23E3E9B7" w14:textId="7989D4F3" w:rsidR="003C7753" w:rsidRPr="003C7753" w:rsidRDefault="003C7753">
      <w:pPr>
        <w:rPr>
          <w:rFonts w:asciiTheme="majorHAnsi" w:eastAsia="Times New Roman" w:hAnsiTheme="majorHAnsi" w:cs="Times New Roman"/>
          <w:color w:val="0070C0"/>
          <w:sz w:val="28"/>
          <w:szCs w:val="26"/>
        </w:rPr>
      </w:pPr>
      <w:r w:rsidRPr="003C7753">
        <w:rPr>
          <w:rFonts w:asciiTheme="majorHAnsi" w:eastAsia="Times New Roman" w:hAnsiTheme="majorHAnsi" w:cs="Times New Roman"/>
          <w:color w:val="0070C0"/>
          <w:sz w:val="28"/>
          <w:szCs w:val="26"/>
        </w:rPr>
        <w:t>Åpning med kåseri og høytlesning av Cecilie Enger</w:t>
      </w:r>
    </w:p>
    <w:p w14:paraId="31E149D8" w14:textId="32B6FBA4" w:rsidR="003C7753" w:rsidRDefault="004B0249">
      <w:pPr>
        <w:rPr>
          <w:rFonts w:eastAsia="Times New Roman" w:cs="Times New Roman"/>
          <w:sz w:val="26"/>
          <w:szCs w:val="26"/>
        </w:rPr>
      </w:pPr>
      <w:r w:rsidRPr="007048B2">
        <w:t xml:space="preserve">Cecilie Enger </w:t>
      </w:r>
      <w:r>
        <w:t>er forfatter av</w:t>
      </w:r>
      <w:r w:rsidRPr="007048B2">
        <w:t xml:space="preserve"> boken «Mors gaver»</w:t>
      </w:r>
      <w:r>
        <w:t xml:space="preserve"> og </w:t>
      </w:r>
      <w:r w:rsidRPr="007048B2">
        <w:t xml:space="preserve">datter av Ruth Enger, mangeårig aktivt medlem i Asker Venstre. </w:t>
      </w:r>
      <w:r w:rsidRPr="004B0249">
        <w:t>Cecilie Enger fortalte om boken og morens politiske engasjement i Asker Venstre. Det var et rørende og tankefullt innlegg. Mange av årsmøtets deltakere kjenner Ruth Enger og ga forfatteren ros for å ha tegnet et gjenkjennelig bilde.</w:t>
      </w:r>
      <w:r>
        <w:t xml:space="preserve"> </w:t>
      </w:r>
    </w:p>
    <w:p w14:paraId="646C39F5" w14:textId="1A8FC594" w:rsidR="00DD3F9A" w:rsidRPr="003C7753" w:rsidRDefault="003C7753" w:rsidP="003C7753">
      <w:pPr>
        <w:pStyle w:val="Overskrift1"/>
        <w:rPr>
          <w:rStyle w:val="Overskrift1Tegn"/>
          <w:b/>
          <w:bCs/>
        </w:rPr>
      </w:pPr>
      <w:r w:rsidRPr="003C7753">
        <w:rPr>
          <w:rStyle w:val="Overskrift1Tegn"/>
          <w:b/>
          <w:bCs/>
        </w:rPr>
        <w:t xml:space="preserve"> </w:t>
      </w:r>
      <w:r w:rsidR="00F85A53" w:rsidRPr="003C7753">
        <w:rPr>
          <w:rStyle w:val="Overskrift1Tegn"/>
          <w:b/>
          <w:bCs/>
        </w:rPr>
        <w:t>Konstituering av møtet</w:t>
      </w:r>
    </w:p>
    <w:p w14:paraId="26F85BA6" w14:textId="77777777" w:rsidR="003107E4" w:rsidRDefault="00596544" w:rsidP="00827F6E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Valgt møtel</w:t>
      </w:r>
      <w:r w:rsidR="00DD3F9A">
        <w:rPr>
          <w:rFonts w:eastAsia="Times New Roman" w:cs="Times New Roman"/>
          <w:sz w:val="26"/>
          <w:szCs w:val="26"/>
        </w:rPr>
        <w:t xml:space="preserve">eder: </w:t>
      </w:r>
      <w:r w:rsidR="00F85A53">
        <w:rPr>
          <w:rFonts w:eastAsia="Times New Roman" w:cs="Times New Roman"/>
          <w:sz w:val="26"/>
          <w:szCs w:val="26"/>
        </w:rPr>
        <w:t xml:space="preserve">Jan </w:t>
      </w:r>
      <w:proofErr w:type="spellStart"/>
      <w:r w:rsidR="00F85A53">
        <w:rPr>
          <w:rFonts w:eastAsia="Times New Roman" w:cs="Times New Roman"/>
          <w:sz w:val="26"/>
          <w:szCs w:val="26"/>
        </w:rPr>
        <w:t>Vevatne</w:t>
      </w:r>
      <w:proofErr w:type="spellEnd"/>
      <w:r w:rsidR="00DD3F9A">
        <w:rPr>
          <w:rFonts w:eastAsia="Times New Roman" w:cs="Times New Roman"/>
          <w:sz w:val="26"/>
          <w:szCs w:val="26"/>
        </w:rPr>
        <w:t xml:space="preserve"> </w:t>
      </w:r>
    </w:p>
    <w:p w14:paraId="20E0BB82" w14:textId="77777777" w:rsidR="003107E4" w:rsidRDefault="00F85A53" w:rsidP="00F85A53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Innkalling</w:t>
      </w:r>
      <w:r w:rsidR="00596544">
        <w:rPr>
          <w:rFonts w:eastAsia="Times New Roman" w:cs="Times New Roman"/>
          <w:sz w:val="26"/>
          <w:szCs w:val="26"/>
        </w:rPr>
        <w:t>en ble</w:t>
      </w:r>
      <w:r>
        <w:rPr>
          <w:rFonts w:eastAsia="Times New Roman" w:cs="Times New Roman"/>
          <w:sz w:val="26"/>
          <w:szCs w:val="26"/>
        </w:rPr>
        <w:t xml:space="preserve"> godkjent</w:t>
      </w:r>
    </w:p>
    <w:p w14:paraId="688639A6" w14:textId="77777777" w:rsidR="00F85A53" w:rsidRDefault="00F85A53" w:rsidP="00F85A53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Styrets forslag til dagsorden </w:t>
      </w:r>
      <w:r w:rsidR="00596544">
        <w:rPr>
          <w:rFonts w:eastAsia="Times New Roman" w:cs="Times New Roman"/>
          <w:sz w:val="26"/>
          <w:szCs w:val="26"/>
        </w:rPr>
        <w:t>ble</w:t>
      </w:r>
      <w:r>
        <w:rPr>
          <w:rFonts w:eastAsia="Times New Roman" w:cs="Times New Roman"/>
          <w:sz w:val="26"/>
          <w:szCs w:val="26"/>
        </w:rPr>
        <w:t xml:space="preserve"> godkjent</w:t>
      </w:r>
    </w:p>
    <w:p w14:paraId="005E83D4" w14:textId="77777777" w:rsidR="00F85A53" w:rsidRDefault="00F85A53" w:rsidP="00F85A53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Valg</w:t>
      </w:r>
      <w:r w:rsidR="00827F6E">
        <w:rPr>
          <w:rFonts w:eastAsia="Times New Roman" w:cs="Times New Roman"/>
          <w:sz w:val="26"/>
          <w:szCs w:val="26"/>
        </w:rPr>
        <w:t>t</w:t>
      </w:r>
      <w:r>
        <w:rPr>
          <w:rFonts w:eastAsia="Times New Roman" w:cs="Times New Roman"/>
          <w:sz w:val="26"/>
          <w:szCs w:val="26"/>
        </w:rPr>
        <w:t xml:space="preserve"> møtesekretær: Catalina Åker – Furre</w:t>
      </w:r>
    </w:p>
    <w:p w14:paraId="44F40C6B" w14:textId="77777777" w:rsidR="00F85A53" w:rsidRDefault="00827F6E" w:rsidP="00F85A53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Tellekorps ble valgt</w:t>
      </w:r>
    </w:p>
    <w:p w14:paraId="618D4BBF" w14:textId="77777777" w:rsidR="00F85A53" w:rsidRPr="00D82763" w:rsidRDefault="00F85A53" w:rsidP="00D82763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Valg</w:t>
      </w:r>
      <w:r w:rsidR="00827F6E">
        <w:rPr>
          <w:rFonts w:eastAsia="Times New Roman" w:cs="Times New Roman"/>
          <w:sz w:val="26"/>
          <w:szCs w:val="26"/>
        </w:rPr>
        <w:t>t</w:t>
      </w:r>
      <w:r>
        <w:rPr>
          <w:rFonts w:eastAsia="Times New Roman" w:cs="Times New Roman"/>
          <w:sz w:val="26"/>
          <w:szCs w:val="26"/>
        </w:rPr>
        <w:t xml:space="preserve"> til å underskrive protokollen: </w:t>
      </w:r>
      <w:r w:rsidR="00827F6E">
        <w:rPr>
          <w:rFonts w:eastAsia="Times New Roman" w:cs="Times New Roman"/>
          <w:sz w:val="26"/>
          <w:szCs w:val="26"/>
        </w:rPr>
        <w:t xml:space="preserve">Njål </w:t>
      </w:r>
      <w:proofErr w:type="spellStart"/>
      <w:r w:rsidR="00827F6E">
        <w:rPr>
          <w:rFonts w:eastAsia="Times New Roman" w:cs="Times New Roman"/>
          <w:sz w:val="26"/>
          <w:szCs w:val="26"/>
        </w:rPr>
        <w:t>Vikdal</w:t>
      </w:r>
      <w:proofErr w:type="spellEnd"/>
      <w:r w:rsidR="00596544">
        <w:rPr>
          <w:rFonts w:eastAsia="Times New Roman" w:cs="Times New Roman"/>
          <w:sz w:val="26"/>
          <w:szCs w:val="26"/>
        </w:rPr>
        <w:t xml:space="preserve"> og Harald Brevig</w:t>
      </w:r>
    </w:p>
    <w:p w14:paraId="049FD5AD" w14:textId="77777777" w:rsidR="003107E4" w:rsidRPr="003C7753" w:rsidRDefault="00F85A53" w:rsidP="003C7753">
      <w:pPr>
        <w:pStyle w:val="Overskrift1"/>
      </w:pPr>
      <w:r w:rsidRPr="003C7753">
        <w:rPr>
          <w:rStyle w:val="Overskrift1Tegn"/>
          <w:b/>
          <w:bCs/>
        </w:rPr>
        <w:t xml:space="preserve">Årsrapport og regnskap </w:t>
      </w:r>
      <w:r w:rsidR="00B76C66" w:rsidRPr="003C7753">
        <w:rPr>
          <w:rStyle w:val="Overskrift1Tegn"/>
          <w:b/>
          <w:bCs/>
        </w:rPr>
        <w:t>for styret 2014</w:t>
      </w:r>
    </w:p>
    <w:p w14:paraId="02D507EC" w14:textId="77777777" w:rsidR="00DD3F9A" w:rsidRPr="00B76C66" w:rsidRDefault="00DD3F9A" w:rsidP="00B76C66">
      <w:pPr>
        <w:rPr>
          <w:rFonts w:eastAsia="Times New Roman" w:cs="Times New Roman"/>
          <w:sz w:val="26"/>
          <w:szCs w:val="26"/>
        </w:rPr>
      </w:pPr>
    </w:p>
    <w:p w14:paraId="419D9372" w14:textId="77777777" w:rsidR="00833DAA" w:rsidRDefault="00DF2945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Jostein F Tellnes presenter</w:t>
      </w:r>
      <w:r w:rsidR="00827F6E">
        <w:rPr>
          <w:rFonts w:eastAsia="Times New Roman" w:cs="Times New Roman"/>
          <w:sz w:val="26"/>
          <w:szCs w:val="26"/>
        </w:rPr>
        <w:t>te</w:t>
      </w:r>
      <w:r>
        <w:rPr>
          <w:rFonts w:eastAsia="Times New Roman" w:cs="Times New Roman"/>
          <w:sz w:val="26"/>
          <w:szCs w:val="26"/>
        </w:rPr>
        <w:t xml:space="preserve"> </w:t>
      </w:r>
      <w:r w:rsidR="00827F6E">
        <w:rPr>
          <w:rFonts w:eastAsia="Times New Roman" w:cs="Times New Roman"/>
          <w:sz w:val="26"/>
          <w:szCs w:val="26"/>
        </w:rPr>
        <w:t xml:space="preserve">årsrapporten med følgende kapitler: </w:t>
      </w:r>
    </w:p>
    <w:p w14:paraId="552E446C" w14:textId="77777777" w:rsidR="00B76C66" w:rsidRDefault="00B76C66" w:rsidP="00B76C66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Verv og representasjon</w:t>
      </w:r>
    </w:p>
    <w:p w14:paraId="6B03C311" w14:textId="77777777" w:rsidR="00B76C66" w:rsidRDefault="00B76C66" w:rsidP="00B76C66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Aktiviteter i lokallaget – programarbeidet</w:t>
      </w:r>
    </w:p>
    <w:p w14:paraId="0A5F493B" w14:textId="77777777" w:rsidR="00B76C66" w:rsidRDefault="00B76C66" w:rsidP="00B76C66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sz w:val="26"/>
          <w:szCs w:val="26"/>
        </w:rPr>
        <w:t>Mediaoppslag</w:t>
      </w:r>
      <w:proofErr w:type="spellEnd"/>
      <w:r>
        <w:rPr>
          <w:rFonts w:eastAsia="Times New Roman" w:cs="Times New Roman"/>
          <w:sz w:val="26"/>
          <w:szCs w:val="26"/>
        </w:rPr>
        <w:t xml:space="preserve"> og publisering på nett</w:t>
      </w:r>
    </w:p>
    <w:p w14:paraId="04891F33" w14:textId="77777777" w:rsidR="00B76C66" w:rsidRDefault="00B76C66" w:rsidP="00B76C66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Medlemsutvikling</w:t>
      </w:r>
    </w:p>
    <w:p w14:paraId="1B7E94F0" w14:textId="77777777" w:rsidR="00B76C66" w:rsidRDefault="00B76C66" w:rsidP="00B76C66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Økonomi</w:t>
      </w:r>
    </w:p>
    <w:p w14:paraId="6F71A816" w14:textId="48D8F611" w:rsidR="003C7753" w:rsidRPr="003C7753" w:rsidRDefault="00B76C66" w:rsidP="003C7753">
      <w:pPr>
        <w:pStyle w:val="Listeavsnitt"/>
        <w:numPr>
          <w:ilvl w:val="0"/>
          <w:numId w:val="11"/>
        </w:num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Egenevaluering av styrets arbeid</w:t>
      </w:r>
    </w:p>
    <w:p w14:paraId="2B237C84" w14:textId="77777777" w:rsidR="00B76C66" w:rsidRDefault="00B76C66" w:rsidP="00827F6E">
      <w:pPr>
        <w:pStyle w:val="Listeavsnitt"/>
        <w:rPr>
          <w:rFonts w:eastAsia="Times New Roman" w:cs="Times New Roman"/>
          <w:sz w:val="26"/>
          <w:szCs w:val="26"/>
        </w:rPr>
      </w:pPr>
    </w:p>
    <w:p w14:paraId="0B6CAA33" w14:textId="77777777" w:rsidR="00827F6E" w:rsidRDefault="00B76C66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Catalina Åker</w:t>
      </w:r>
      <w:r w:rsidR="00827F6E">
        <w:rPr>
          <w:rFonts w:eastAsia="Times New Roman" w:cs="Times New Roman"/>
          <w:sz w:val="26"/>
          <w:szCs w:val="26"/>
        </w:rPr>
        <w:t>-</w:t>
      </w:r>
      <w:r>
        <w:rPr>
          <w:rFonts w:eastAsia="Times New Roman" w:cs="Times New Roman"/>
          <w:sz w:val="26"/>
          <w:szCs w:val="26"/>
        </w:rPr>
        <w:t>Furre presenter</w:t>
      </w:r>
      <w:r w:rsidR="00827F6E">
        <w:rPr>
          <w:rFonts w:eastAsia="Times New Roman" w:cs="Times New Roman"/>
          <w:sz w:val="26"/>
          <w:szCs w:val="26"/>
        </w:rPr>
        <w:t>te</w:t>
      </w:r>
      <w:r>
        <w:rPr>
          <w:rFonts w:eastAsia="Times New Roman" w:cs="Times New Roman"/>
          <w:sz w:val="26"/>
          <w:szCs w:val="26"/>
        </w:rPr>
        <w:t xml:space="preserve"> regnskapet for 2014</w:t>
      </w:r>
      <w:r w:rsidR="00827F6E">
        <w:rPr>
          <w:rFonts w:eastAsia="Times New Roman" w:cs="Times New Roman"/>
          <w:sz w:val="26"/>
          <w:szCs w:val="26"/>
        </w:rPr>
        <w:t xml:space="preserve">. Revisor la fram revisorberetning. </w:t>
      </w:r>
    </w:p>
    <w:p w14:paraId="4E12D009" w14:textId="77777777" w:rsidR="003C7753" w:rsidRDefault="003C7753">
      <w:pPr>
        <w:rPr>
          <w:rFonts w:eastAsia="Times New Roman" w:cs="Times New Roman"/>
          <w:sz w:val="26"/>
          <w:szCs w:val="26"/>
        </w:rPr>
      </w:pPr>
    </w:p>
    <w:p w14:paraId="42C3C13C" w14:textId="095BB717" w:rsidR="003C7753" w:rsidRDefault="003C7753">
      <w:pPr>
        <w:rPr>
          <w:rFonts w:eastAsia="Times New Roman" w:cs="Times New Roman"/>
          <w:sz w:val="26"/>
          <w:szCs w:val="26"/>
        </w:rPr>
      </w:pPr>
      <w:r w:rsidRPr="003C7753">
        <w:rPr>
          <w:rFonts w:eastAsia="Times New Roman" w:cs="Times New Roman"/>
          <w:sz w:val="26"/>
          <w:szCs w:val="26"/>
          <w:u w:val="single"/>
        </w:rPr>
        <w:t>Vedtak:</w:t>
      </w:r>
      <w:r>
        <w:rPr>
          <w:rFonts w:eastAsia="Times New Roman" w:cs="Times New Roman"/>
          <w:sz w:val="26"/>
          <w:szCs w:val="26"/>
        </w:rPr>
        <w:t xml:space="preserve"> Årsmøtet godkjente årsrapport og regnskap for 2014.</w:t>
      </w:r>
    </w:p>
    <w:p w14:paraId="62CA1CA0" w14:textId="77777777" w:rsidR="00283B8E" w:rsidRDefault="00B76C66" w:rsidP="00B76C66">
      <w:pPr>
        <w:pStyle w:val="Overskrift1"/>
      </w:pPr>
      <w:r>
        <w:t>Årsrapport for kommunestyregruppa 2014</w:t>
      </w:r>
      <w:r w:rsidR="00283B8E">
        <w:t xml:space="preserve"> </w:t>
      </w:r>
    </w:p>
    <w:p w14:paraId="7EB90581" w14:textId="77777777" w:rsidR="00827F6E" w:rsidRDefault="00827F6E" w:rsidP="00827F6E">
      <w:pPr>
        <w:rPr>
          <w:rFonts w:eastAsia="Times New Roman" w:cs="Times New Roman"/>
          <w:sz w:val="26"/>
          <w:szCs w:val="26"/>
        </w:rPr>
      </w:pPr>
    </w:p>
    <w:p w14:paraId="1B152ED6" w14:textId="77777777" w:rsidR="00827F6E" w:rsidRDefault="00827F6E" w:rsidP="00827F6E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Ingvild T. </w:t>
      </w:r>
      <w:proofErr w:type="spellStart"/>
      <w:r>
        <w:rPr>
          <w:rFonts w:eastAsia="Times New Roman" w:cs="Times New Roman"/>
          <w:sz w:val="26"/>
          <w:szCs w:val="26"/>
        </w:rPr>
        <w:t>Vevatne</w:t>
      </w:r>
      <w:proofErr w:type="spellEnd"/>
      <w:r>
        <w:rPr>
          <w:rFonts w:eastAsia="Times New Roman" w:cs="Times New Roman"/>
          <w:sz w:val="26"/>
          <w:szCs w:val="26"/>
        </w:rPr>
        <w:t xml:space="preserve"> la fram årsrapporten fra kommunestyregruppa til orientering. Erling </w:t>
      </w:r>
      <w:proofErr w:type="spellStart"/>
      <w:r>
        <w:rPr>
          <w:rFonts w:eastAsia="Times New Roman" w:cs="Times New Roman"/>
          <w:sz w:val="26"/>
          <w:szCs w:val="26"/>
        </w:rPr>
        <w:t>Bergsaker</w:t>
      </w:r>
      <w:proofErr w:type="spellEnd"/>
      <w:r>
        <w:rPr>
          <w:rFonts w:eastAsia="Times New Roman" w:cs="Times New Roman"/>
          <w:sz w:val="26"/>
          <w:szCs w:val="26"/>
        </w:rPr>
        <w:t xml:space="preserve"> og Jørgen Blom ga en muntlig orientering om arbeidet i oppvekstkomiteen og bygningsrådet. </w:t>
      </w:r>
    </w:p>
    <w:p w14:paraId="16B27CB8" w14:textId="77777777" w:rsidR="00F62821" w:rsidRDefault="00B61117" w:rsidP="00F62821">
      <w:pPr>
        <w:pStyle w:val="Overskrift1"/>
      </w:pPr>
      <w:r>
        <w:lastRenderedPageBreak/>
        <w:t>Asker Venstres kommunevalgprogram</w:t>
      </w:r>
    </w:p>
    <w:p w14:paraId="5867626E" w14:textId="77777777" w:rsidR="00827F6E" w:rsidRDefault="00827F6E" w:rsidP="00827F6E"/>
    <w:p w14:paraId="1137E9A9" w14:textId="77777777" w:rsidR="00827F6E" w:rsidRDefault="00827F6E" w:rsidP="00827F6E">
      <w:r>
        <w:t xml:space="preserve">Forslaget til program ble presentert av Jostein Tellnes, Njål </w:t>
      </w:r>
      <w:proofErr w:type="spellStart"/>
      <w:r>
        <w:t>Vikdal</w:t>
      </w:r>
      <w:proofErr w:type="spellEnd"/>
      <w:r>
        <w:t xml:space="preserve"> og Jens </w:t>
      </w:r>
      <w:proofErr w:type="spellStart"/>
      <w:r>
        <w:t>Måge</w:t>
      </w:r>
      <w:proofErr w:type="spellEnd"/>
      <w:r>
        <w:t xml:space="preserve">. </w:t>
      </w:r>
    </w:p>
    <w:p w14:paraId="290BA7C0" w14:textId="77777777" w:rsidR="00827F6E" w:rsidRDefault="00827F6E" w:rsidP="00827F6E"/>
    <w:p w14:paraId="3F2F42CC" w14:textId="77777777" w:rsidR="00827F6E" w:rsidRDefault="00827F6E" w:rsidP="00827F6E">
      <w:r>
        <w:t xml:space="preserve">Det forelå ingen skriftlige endringsforslag til programmet. </w:t>
      </w:r>
    </w:p>
    <w:p w14:paraId="132261FB" w14:textId="77777777" w:rsidR="00827F6E" w:rsidRDefault="00827F6E" w:rsidP="00827F6E"/>
    <w:p w14:paraId="291593CE" w14:textId="77777777" w:rsidR="00827F6E" w:rsidRDefault="00827F6E" w:rsidP="00827F6E">
      <w:r w:rsidRPr="00827F6E">
        <w:rPr>
          <w:u w:val="single"/>
        </w:rPr>
        <w:t>Vedtak:</w:t>
      </w:r>
      <w:r>
        <w:t xml:space="preserve"> Programmet ble vedtatt som det ble lagt fram. Samtidig fikk programkomiteen anledning til å foreta noen justeringer: </w:t>
      </w:r>
    </w:p>
    <w:p w14:paraId="3BD41376" w14:textId="77777777" w:rsidR="00827F6E" w:rsidRDefault="00827F6E" w:rsidP="00827F6E">
      <w:pPr>
        <w:pStyle w:val="Listeavsnitt"/>
        <w:numPr>
          <w:ilvl w:val="0"/>
          <w:numId w:val="14"/>
        </w:numPr>
      </w:pPr>
      <w:proofErr w:type="gramStart"/>
      <w:r>
        <w:t>redaksjonelle</w:t>
      </w:r>
      <w:proofErr w:type="gramEnd"/>
      <w:r>
        <w:t xml:space="preserve"> endringer (språk)</w:t>
      </w:r>
    </w:p>
    <w:p w14:paraId="51FB7699" w14:textId="77777777" w:rsidR="00827F6E" w:rsidRDefault="00827F6E" w:rsidP="001B6A5D">
      <w:pPr>
        <w:pStyle w:val="Listeavsnitt"/>
        <w:numPr>
          <w:ilvl w:val="0"/>
          <w:numId w:val="14"/>
        </w:numPr>
        <w:spacing w:after="200" w:line="276" w:lineRule="auto"/>
      </w:pPr>
      <w:proofErr w:type="gramStart"/>
      <w:r>
        <w:t>oppdatering</w:t>
      </w:r>
      <w:proofErr w:type="gramEnd"/>
      <w:r>
        <w:t xml:space="preserve"> etter at fylkesprogrammet er vedtatt på Akershus Venstres årsmøte</w:t>
      </w:r>
    </w:p>
    <w:p w14:paraId="3701B887" w14:textId="77777777" w:rsidR="00827F6E" w:rsidRDefault="00827F6E" w:rsidP="001B6A5D">
      <w:pPr>
        <w:pStyle w:val="Listeavsnitt"/>
        <w:numPr>
          <w:ilvl w:val="0"/>
          <w:numId w:val="14"/>
        </w:numPr>
        <w:spacing w:after="200" w:line="276" w:lineRule="auto"/>
      </w:pPr>
      <w:proofErr w:type="gramStart"/>
      <w:r>
        <w:t>oppdatering</w:t>
      </w:r>
      <w:proofErr w:type="gramEnd"/>
      <w:r>
        <w:t xml:space="preserve"> etter vedtak i kommunestyret og formannskapet som tilsier at saken må få en annen profil</w:t>
      </w:r>
    </w:p>
    <w:p w14:paraId="5810F0ED" w14:textId="70D24915" w:rsidR="00827F6E" w:rsidRDefault="00827F6E" w:rsidP="00827F6E">
      <w:r>
        <w:t>Etter presentasjonen av programmet var det en rekke innlegg</w:t>
      </w:r>
      <w:r w:rsidR="00BE6992">
        <w:t xml:space="preserve">, blant annet om profilen i programmet, helse blant ungdom, vern av 100-meterskoger og natur i Asker, </w:t>
      </w:r>
      <w:proofErr w:type="spellStart"/>
      <w:r w:rsidR="00BE6992">
        <w:t>AskerPakka</w:t>
      </w:r>
      <w:proofErr w:type="spellEnd"/>
      <w:r w:rsidR="00BE6992">
        <w:t>, veiprising</w:t>
      </w:r>
      <w:r w:rsidR="004B0249">
        <w:t>, lokk E18</w:t>
      </w:r>
      <w:r w:rsidR="00BE6992">
        <w:t xml:space="preserve">, stråling fra trådløst nettverk, boligbygging med sosial profil og behov for et </w:t>
      </w:r>
      <w:r w:rsidR="004B0249">
        <w:t>kunnskaps</w:t>
      </w:r>
      <w:r w:rsidR="00BE6992">
        <w:t>miljø med høyere utdanning og forskning i Asker.</w:t>
      </w:r>
    </w:p>
    <w:p w14:paraId="2AE0A943" w14:textId="77777777" w:rsidR="00BE6992" w:rsidRDefault="00BE6992" w:rsidP="00827F6E"/>
    <w:p w14:paraId="71FF99E5" w14:textId="2FA5D075" w:rsidR="00202501" w:rsidRDefault="00BE6992" w:rsidP="00827F6E">
      <w:r>
        <w:t xml:space="preserve">Styret, toppkandidater til valget og kommunestyrerepresentantene må ta med seg innspillene i det videre arbeidet framover. </w:t>
      </w:r>
    </w:p>
    <w:p w14:paraId="1BB3A25D" w14:textId="77777777" w:rsidR="0063581D" w:rsidRDefault="00087F58" w:rsidP="003107E4">
      <w:pPr>
        <w:pStyle w:val="Overskrift1"/>
      </w:pPr>
      <w:proofErr w:type="spellStart"/>
      <w:r>
        <w:t>Uttalelse</w:t>
      </w:r>
      <w:proofErr w:type="spellEnd"/>
      <w:r>
        <w:t xml:space="preserve"> om </w:t>
      </w:r>
      <w:proofErr w:type="spellStart"/>
      <w:r>
        <w:t>Askerpakka</w:t>
      </w:r>
      <w:proofErr w:type="spellEnd"/>
      <w:r>
        <w:t xml:space="preserve"> og </w:t>
      </w:r>
      <w:proofErr w:type="spellStart"/>
      <w:r>
        <w:t>uttalelse</w:t>
      </w:r>
      <w:proofErr w:type="spellEnd"/>
      <w:r>
        <w:t xml:space="preserve"> om Føyka </w:t>
      </w:r>
    </w:p>
    <w:p w14:paraId="55688B46" w14:textId="77777777" w:rsidR="00500D79" w:rsidRDefault="00500D79" w:rsidP="00500D79"/>
    <w:p w14:paraId="4263F360" w14:textId="4C573BCF" w:rsidR="003C7753" w:rsidRDefault="003C7753" w:rsidP="00500D79">
      <w:r>
        <w:t>To forslag til uttalelser ble lagt fram for årsmøtet:</w:t>
      </w:r>
    </w:p>
    <w:p w14:paraId="755EAE72" w14:textId="66F1CA41" w:rsidR="003C7753" w:rsidRDefault="004B0249" w:rsidP="004B0249">
      <w:pPr>
        <w:pStyle w:val="Listeavsnitt"/>
        <w:numPr>
          <w:ilvl w:val="0"/>
          <w:numId w:val="14"/>
        </w:numPr>
      </w:pPr>
      <w:r w:rsidRPr="004B0249">
        <w:t xml:space="preserve">Venstre vil gjøre Asker til en miljøby - Føyka-utbyggingen er vår </w:t>
      </w:r>
      <w:proofErr w:type="spellStart"/>
      <w:r w:rsidRPr="004B0249">
        <w:t>gyldne</w:t>
      </w:r>
      <w:proofErr w:type="spellEnd"/>
      <w:r w:rsidRPr="004B0249">
        <w:t xml:space="preserve"> mulighet</w:t>
      </w:r>
    </w:p>
    <w:p w14:paraId="2B920684" w14:textId="78004EE9" w:rsidR="004B0249" w:rsidRDefault="004B0249" w:rsidP="004B0249">
      <w:pPr>
        <w:pStyle w:val="Listeavsnitt"/>
        <w:numPr>
          <w:ilvl w:val="0"/>
          <w:numId w:val="14"/>
        </w:numPr>
      </w:pPr>
      <w:r w:rsidRPr="004B0249">
        <w:t>«</w:t>
      </w:r>
      <w:proofErr w:type="spellStart"/>
      <w:r w:rsidRPr="004B0249">
        <w:t>Askerpakka</w:t>
      </w:r>
      <w:proofErr w:type="spellEnd"/>
      <w:r w:rsidRPr="004B0249">
        <w:t>» – dugnad for klima og mindre kø, kork og kaos</w:t>
      </w:r>
    </w:p>
    <w:p w14:paraId="0F7C9001" w14:textId="77777777" w:rsidR="003C7753" w:rsidRDefault="003C7753" w:rsidP="00500D79"/>
    <w:p w14:paraId="69B8E8C2" w14:textId="77777777" w:rsidR="003C7753" w:rsidRDefault="003C7753" w:rsidP="00500D79">
      <w:r w:rsidRPr="003C7753">
        <w:rPr>
          <w:u w:val="single"/>
        </w:rPr>
        <w:t>Vedtak:</w:t>
      </w:r>
      <w:r>
        <w:t xml:space="preserve"> </w:t>
      </w:r>
    </w:p>
    <w:p w14:paraId="26B3CCD4" w14:textId="27FC2536" w:rsidR="00087F58" w:rsidRDefault="003C7753" w:rsidP="003C7753">
      <w:pPr>
        <w:pStyle w:val="Listeavsnitt"/>
        <w:numPr>
          <w:ilvl w:val="0"/>
          <w:numId w:val="14"/>
        </w:numPr>
      </w:pPr>
      <w:proofErr w:type="spellStart"/>
      <w:r>
        <w:t>AskerPakka</w:t>
      </w:r>
      <w:proofErr w:type="spellEnd"/>
      <w:r>
        <w:t xml:space="preserve"> uttalelsen må styret jobbe videre med før den offentliggjøres. </w:t>
      </w:r>
    </w:p>
    <w:p w14:paraId="3451FFB0" w14:textId="04338388" w:rsidR="00087F58" w:rsidRDefault="003C7753" w:rsidP="00500D79">
      <w:pPr>
        <w:pStyle w:val="Listeavsnitt"/>
        <w:numPr>
          <w:ilvl w:val="0"/>
          <w:numId w:val="14"/>
        </w:numPr>
      </w:pPr>
      <w:r>
        <w:t xml:space="preserve">Føyka-uttalelsen </w:t>
      </w:r>
      <w:r w:rsidR="004B0249">
        <w:t>ble vedtatt</w:t>
      </w:r>
      <w:r>
        <w:t xml:space="preserve"> slik den </w:t>
      </w:r>
      <w:r w:rsidR="004B0249">
        <w:t>ble forelagt årsmøtet</w:t>
      </w:r>
      <w:r>
        <w:t xml:space="preserve">. </w:t>
      </w:r>
    </w:p>
    <w:p w14:paraId="48CAD06A" w14:textId="77777777" w:rsidR="00087F58" w:rsidRPr="005D635B" w:rsidRDefault="00B425F4" w:rsidP="005D635B">
      <w:pPr>
        <w:pStyle w:val="Overskrift2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E18 gjenno</w:t>
      </w:r>
      <w:r w:rsidR="005D635B">
        <w:rPr>
          <w:sz w:val="28"/>
        </w:rPr>
        <w:t>m Asker</w:t>
      </w:r>
    </w:p>
    <w:p w14:paraId="27AA454E" w14:textId="77777777" w:rsidR="00087F58" w:rsidRDefault="00087F58" w:rsidP="00500D79"/>
    <w:p w14:paraId="4A319029" w14:textId="77777777" w:rsidR="00405094" w:rsidRDefault="003A32FC" w:rsidP="003A32FC">
      <w:r>
        <w:t xml:space="preserve">Jens </w:t>
      </w:r>
      <w:proofErr w:type="spellStart"/>
      <w:r>
        <w:t>Måge</w:t>
      </w:r>
      <w:proofErr w:type="spellEnd"/>
      <w:r>
        <w:t xml:space="preserve"> holdt et engasjert og kritisk innlegg til planene for ny E18 i Asker. Han argumenterte blant annet for at prosjektet framstilles som et miljøprosjekt, men det kan i realiteten </w:t>
      </w:r>
      <w:r w:rsidR="0082371D">
        <w:t>flere biler og mer kø</w:t>
      </w:r>
      <w:r w:rsidR="00C228E4">
        <w:t xml:space="preserve"> og støy i Asker</w:t>
      </w:r>
      <w:r w:rsidR="0082371D">
        <w:t xml:space="preserve">. </w:t>
      </w:r>
      <w:r w:rsidR="00C228E4">
        <w:t xml:space="preserve">Det ble framhevet viktigheten av andre tiltak enn økt kapasitet for biler, som lokk over E18, sykkelstier, innfartsparkering, bedre fremkommelighet for buss og en ny </w:t>
      </w:r>
      <w:r w:rsidR="00CC561D">
        <w:t>bussterminal</w:t>
      </w:r>
      <w:r w:rsidR="00C228E4">
        <w:t xml:space="preserve"> i Asker</w:t>
      </w:r>
      <w:r w:rsidR="00CC561D">
        <w:t xml:space="preserve">. </w:t>
      </w:r>
    </w:p>
    <w:p w14:paraId="6A745207" w14:textId="77777777" w:rsidR="00405094" w:rsidRDefault="00405094" w:rsidP="00405094">
      <w:pPr>
        <w:pStyle w:val="Overskrift1"/>
      </w:pPr>
      <w:r>
        <w:t>Valgkampplan 2015</w:t>
      </w:r>
    </w:p>
    <w:p w14:paraId="0B7BCE48" w14:textId="77777777" w:rsidR="00087F58" w:rsidRDefault="00087F58" w:rsidP="00500D79"/>
    <w:p w14:paraId="27A55DAD" w14:textId="77777777" w:rsidR="001E15EF" w:rsidRDefault="001E15EF" w:rsidP="003107E4">
      <w:r>
        <w:t>Harald Brevig pre</w:t>
      </w:r>
      <w:r w:rsidR="003A32FC">
        <w:t>senterte forslaget til valgkamp</w:t>
      </w:r>
      <w:r>
        <w:t xml:space="preserve">plan. </w:t>
      </w:r>
    </w:p>
    <w:p w14:paraId="0E076E32" w14:textId="77777777" w:rsidR="001E15EF" w:rsidRDefault="001E15EF" w:rsidP="003107E4"/>
    <w:p w14:paraId="4E1B3E6B" w14:textId="77777777" w:rsidR="001E15EF" w:rsidRDefault="001E15EF" w:rsidP="003107E4">
      <w:r w:rsidRPr="001E15EF">
        <w:rPr>
          <w:u w:val="single"/>
        </w:rPr>
        <w:t>Vedtak:</w:t>
      </w:r>
      <w:r>
        <w:t xml:space="preserve"> Forslaget til valgkampplan ble vedtatt. </w:t>
      </w:r>
    </w:p>
    <w:p w14:paraId="063668F0" w14:textId="77777777" w:rsidR="001E15EF" w:rsidRDefault="001E15EF" w:rsidP="003107E4"/>
    <w:p w14:paraId="70647F66" w14:textId="77777777" w:rsidR="001E15EF" w:rsidRDefault="001E15EF" w:rsidP="001E15EF">
      <w:r>
        <w:t xml:space="preserve">Flere holdt innlegg med råd til valgkampen: </w:t>
      </w:r>
    </w:p>
    <w:p w14:paraId="5A785F71" w14:textId="77777777" w:rsidR="001E15EF" w:rsidRDefault="001E15EF" w:rsidP="001E15EF">
      <w:pPr>
        <w:pStyle w:val="Listeavsnitt"/>
        <w:numPr>
          <w:ilvl w:val="0"/>
          <w:numId w:val="16"/>
        </w:numPr>
      </w:pPr>
      <w:r>
        <w:lastRenderedPageBreak/>
        <w:t xml:space="preserve">Det kan være viktigere å få en ordentlig fin brosjyre eller Askerbøringen ut til folk i hele Asker enn å få en dyr annonse i Budstikka. Da markerer vi oss som et stort parti, i likhet med Høyre. (Jørgen Blom og Jonas </w:t>
      </w:r>
      <w:proofErr w:type="spellStart"/>
      <w:r>
        <w:t>Vevatne</w:t>
      </w:r>
      <w:proofErr w:type="spellEnd"/>
      <w:r>
        <w:t>)</w:t>
      </w:r>
    </w:p>
    <w:p w14:paraId="56F267C3" w14:textId="77777777" w:rsidR="001E15EF" w:rsidRDefault="001E15EF" w:rsidP="00C033B9">
      <w:pPr>
        <w:pStyle w:val="Listeavsnitt"/>
        <w:numPr>
          <w:ilvl w:val="0"/>
          <w:numId w:val="16"/>
        </w:numPr>
        <w:spacing w:after="160" w:line="259" w:lineRule="auto"/>
      </w:pPr>
      <w:r>
        <w:t xml:space="preserve">Vær kritisk til Budstikkas annonsekampanje (Ivar </w:t>
      </w:r>
      <w:proofErr w:type="spellStart"/>
      <w:r>
        <w:t>Knai</w:t>
      </w:r>
      <w:proofErr w:type="spellEnd"/>
      <w:r>
        <w:t xml:space="preserve">). Skal vi annonsere i Budstikka, bør vi inngå avtale om annonsering tidlig. (Jonas </w:t>
      </w:r>
      <w:proofErr w:type="spellStart"/>
      <w:r>
        <w:t>Vevatne</w:t>
      </w:r>
      <w:proofErr w:type="spellEnd"/>
      <w:r>
        <w:t>).</w:t>
      </w:r>
    </w:p>
    <w:p w14:paraId="2C838B64" w14:textId="77777777" w:rsidR="001E15EF" w:rsidRDefault="001E15EF" w:rsidP="001E15EF">
      <w:pPr>
        <w:pStyle w:val="Listeavsnitt"/>
        <w:numPr>
          <w:ilvl w:val="0"/>
          <w:numId w:val="16"/>
        </w:numPr>
        <w:spacing w:after="160" w:line="259" w:lineRule="auto"/>
      </w:pPr>
      <w:r>
        <w:t xml:space="preserve">Styret bør sende ut henstilling om valgkampbidrag. Vil ikke gi skattefradrag, men kan gi penger i kassa. Kan legges inn i budsjettet?  </w:t>
      </w:r>
    </w:p>
    <w:p w14:paraId="4D875637" w14:textId="7718CFB7" w:rsidR="001E15EF" w:rsidRDefault="001E15EF" w:rsidP="003107E4">
      <w:pPr>
        <w:pStyle w:val="Listeavsnitt"/>
        <w:numPr>
          <w:ilvl w:val="0"/>
          <w:numId w:val="16"/>
        </w:numPr>
      </w:pPr>
      <w:r>
        <w:t>Hva med å bruke penger på en studiereise eller lignende for å bygge kompetanse og lære og profilere, f. eks. til Tyskland. (</w:t>
      </w:r>
      <w:r w:rsidR="00904CF0">
        <w:t xml:space="preserve">Ingvild T. </w:t>
      </w:r>
      <w:proofErr w:type="spellStart"/>
      <w:r w:rsidR="00904CF0">
        <w:t>Vevatne</w:t>
      </w:r>
      <w:proofErr w:type="spellEnd"/>
      <w:r w:rsidR="00904CF0">
        <w:t xml:space="preserve"> og </w:t>
      </w:r>
      <w:r>
        <w:t>Bjørg Martinsen)</w:t>
      </w:r>
    </w:p>
    <w:p w14:paraId="5C03627B" w14:textId="77777777" w:rsidR="001E15EF" w:rsidRDefault="001E15EF" w:rsidP="003107E4">
      <w:pPr>
        <w:pStyle w:val="Overskrift1"/>
      </w:pPr>
      <w:r>
        <w:t>Budsjett 2015</w:t>
      </w:r>
    </w:p>
    <w:p w14:paraId="08E5F51C" w14:textId="77777777" w:rsidR="001E15EF" w:rsidRDefault="001E15EF" w:rsidP="001E15EF"/>
    <w:p w14:paraId="78F8E047" w14:textId="77777777" w:rsidR="001E15EF" w:rsidRDefault="001E15EF" w:rsidP="001E15EF">
      <w:r>
        <w:t xml:space="preserve">Catalina Åker-Furre presenterte styrets forslag til budsjett for 2015. </w:t>
      </w:r>
    </w:p>
    <w:p w14:paraId="7EC0EAF7" w14:textId="77777777" w:rsidR="001E15EF" w:rsidRDefault="001E15EF" w:rsidP="001E15EF"/>
    <w:p w14:paraId="4A030A94" w14:textId="1B28B72A" w:rsidR="001E15EF" w:rsidRPr="001E15EF" w:rsidRDefault="001E15EF" w:rsidP="001E15EF">
      <w:r w:rsidRPr="001E15EF">
        <w:rPr>
          <w:u w:val="single"/>
        </w:rPr>
        <w:t>Vedtak:</w:t>
      </w:r>
      <w:r>
        <w:t xml:space="preserve"> Årsmøtet godkjente budsjettet, men ga styret rom til å bruke mer penger enn planlagt dersom det er </w:t>
      </w:r>
      <w:r w:rsidR="003C7753">
        <w:t>større</w:t>
      </w:r>
      <w:r>
        <w:t xml:space="preserve"> behov i valgkampen enn det som er budsjettert. </w:t>
      </w:r>
    </w:p>
    <w:p w14:paraId="71B9AB8D" w14:textId="5D5F655A" w:rsidR="00B34740" w:rsidRDefault="00DA0A4D" w:rsidP="003107E4">
      <w:pPr>
        <w:pStyle w:val="Overskrift1"/>
      </w:pPr>
      <w:r>
        <w:t>Forslag til seniornettverk</w:t>
      </w:r>
      <w:r w:rsidR="00202501">
        <w:t xml:space="preserve"> i Asker Venstre</w:t>
      </w:r>
    </w:p>
    <w:p w14:paraId="53C48D8E" w14:textId="2FC028BB" w:rsidR="00456333" w:rsidRDefault="003C7753" w:rsidP="00456333">
      <w:r>
        <w:t xml:space="preserve">Ingvild </w:t>
      </w:r>
      <w:proofErr w:type="spellStart"/>
      <w:r>
        <w:t>Vevatne</w:t>
      </w:r>
      <w:proofErr w:type="spellEnd"/>
      <w:r>
        <w:t xml:space="preserve"> presenterte et forslag til etablering av senior-nettverk i Asker Venst</w:t>
      </w:r>
      <w:r w:rsidR="00456333">
        <w:t xml:space="preserve">re, </w:t>
      </w:r>
      <w:r>
        <w:t>«</w:t>
      </w:r>
      <w:proofErr w:type="spellStart"/>
      <w:r>
        <w:t>SenVen</w:t>
      </w:r>
      <w:proofErr w:type="spellEnd"/>
      <w:r>
        <w:t>»</w:t>
      </w:r>
      <w:r w:rsidR="00456333">
        <w:t xml:space="preserve">, for medlemmer over 62 år. Målsetningen er å beholde medlemmer som aktive i partiet også når de går ut av folkevalgte verv eller fratrer fra verv i organisasjonen. </w:t>
      </w:r>
      <w:proofErr w:type="spellStart"/>
      <w:r w:rsidR="00456333">
        <w:t>SenVen</w:t>
      </w:r>
      <w:proofErr w:type="spellEnd"/>
      <w:r w:rsidR="00456333">
        <w:t xml:space="preserve"> Asker skal være et inkluderende nettverk for Venstres seniorer.</w:t>
      </w:r>
    </w:p>
    <w:p w14:paraId="36775B66" w14:textId="77777777" w:rsidR="00456333" w:rsidRDefault="00456333" w:rsidP="00456333">
      <w:proofErr w:type="spellStart"/>
      <w:r>
        <w:t>SenVen</w:t>
      </w:r>
      <w:proofErr w:type="spellEnd"/>
      <w:r>
        <w:t xml:space="preserve"> Asker velger selv en koordinator som har ansvar for å drifte nettverket og som er et bindeledd med styret og kommunestyregruppa.</w:t>
      </w:r>
    </w:p>
    <w:p w14:paraId="7EAF4055" w14:textId="77777777" w:rsidR="003C7753" w:rsidRDefault="003C7753" w:rsidP="00DA0A4D"/>
    <w:p w14:paraId="7AF72D9D" w14:textId="19359E09" w:rsidR="00DA0A4D" w:rsidRPr="00DA0A4D" w:rsidRDefault="003C7753" w:rsidP="00DA0A4D">
      <w:r w:rsidRPr="003C7753">
        <w:rPr>
          <w:u w:val="single"/>
        </w:rPr>
        <w:t>Vedtak:</w:t>
      </w:r>
      <w:r>
        <w:t xml:space="preserve"> Nettverket opprettes og styret gis i oppgave å finne en koordinator til nettverket. </w:t>
      </w:r>
      <w:r w:rsidR="00456333">
        <w:t>Asker Venstre avsetter kr 3000 til etablering av nettverk for utlegg i forbindelse med møtevirksomhet.</w:t>
      </w:r>
    </w:p>
    <w:p w14:paraId="779DE7BA" w14:textId="77777777" w:rsidR="00DA0A4D" w:rsidRDefault="003A32FC" w:rsidP="00DA0A4D">
      <w:pPr>
        <w:pStyle w:val="Overskrift1"/>
      </w:pPr>
      <w:r>
        <w:t>Valg</w:t>
      </w:r>
    </w:p>
    <w:p w14:paraId="7FCFC8F9" w14:textId="77777777" w:rsidR="003A32FC" w:rsidRDefault="003A32FC" w:rsidP="00DA0A4D"/>
    <w:p w14:paraId="0D476CF8" w14:textId="77777777" w:rsidR="003C7753" w:rsidRDefault="003A32FC" w:rsidP="00DA0A4D">
      <w:proofErr w:type="spellStart"/>
      <w:r>
        <w:t>Eldfrid</w:t>
      </w:r>
      <w:proofErr w:type="spellEnd"/>
      <w:r>
        <w:t xml:space="preserve"> Hovden presenterte valgkomiteens innstilling. </w:t>
      </w:r>
    </w:p>
    <w:p w14:paraId="221F6235" w14:textId="77777777" w:rsidR="003C7753" w:rsidRDefault="003C7753" w:rsidP="00DA0A4D"/>
    <w:p w14:paraId="29075ECD" w14:textId="2C1549BA" w:rsidR="003C7753" w:rsidRDefault="003C7753" w:rsidP="00DA0A4D">
      <w:r w:rsidRPr="003C7753">
        <w:rPr>
          <w:u w:val="single"/>
        </w:rPr>
        <w:t>Vedtak:</w:t>
      </w:r>
      <w:r>
        <w:t xml:space="preserve"> Valgkomiteens innstilling ble vedtatt (de ulike delene ble stemt over hver for seg)</w:t>
      </w:r>
      <w:r w:rsidR="004B0249">
        <w:t xml:space="preserve">. Ny valgkomite ble også valgt (var ikke en del av innstillingen). </w:t>
      </w:r>
    </w:p>
    <w:p w14:paraId="3812E5E7" w14:textId="77777777" w:rsidR="003C7753" w:rsidRDefault="003C7753" w:rsidP="00DA0A4D"/>
    <w:p w14:paraId="615DE2C7" w14:textId="1ACCA642" w:rsidR="003A32FC" w:rsidRDefault="003A32FC" w:rsidP="00DA0A4D">
      <w:r>
        <w:t xml:space="preserve">Følgende ble valgt: </w:t>
      </w:r>
    </w:p>
    <w:p w14:paraId="69D1E2E7" w14:textId="77777777" w:rsidR="003A32FC" w:rsidRDefault="003A32FC" w:rsidP="00DA0A4D"/>
    <w:p w14:paraId="33FAA65D" w14:textId="77777777" w:rsidR="003A32FC" w:rsidRPr="003A32FC" w:rsidRDefault="003A32FC" w:rsidP="00DA0A4D">
      <w:pPr>
        <w:rPr>
          <w:b/>
        </w:rPr>
      </w:pPr>
      <w:r w:rsidRPr="003A32FC">
        <w:rPr>
          <w:b/>
        </w:rPr>
        <w:t>Styret</w:t>
      </w:r>
    </w:p>
    <w:p w14:paraId="31CD0D96" w14:textId="77777777" w:rsidR="00DA0A4D" w:rsidRDefault="00DA0A4D" w:rsidP="00DA0A4D">
      <w:r>
        <w:t>Jostein F Tellnes – leder</w:t>
      </w:r>
    </w:p>
    <w:p w14:paraId="228EF821" w14:textId="77777777" w:rsidR="00DA0A4D" w:rsidRDefault="00DA0A4D" w:rsidP="00DA0A4D">
      <w:r>
        <w:t>Marit Helene Meyer – nestleder</w:t>
      </w:r>
    </w:p>
    <w:p w14:paraId="61D1CC26" w14:textId="77777777" w:rsidR="00DA0A4D" w:rsidRDefault="00DA0A4D" w:rsidP="00DA0A4D">
      <w:r>
        <w:t xml:space="preserve">Njål </w:t>
      </w:r>
      <w:proofErr w:type="spellStart"/>
      <w:r>
        <w:t>Vikdal</w:t>
      </w:r>
      <w:proofErr w:type="spellEnd"/>
      <w:r>
        <w:t xml:space="preserve"> – Styremedlem</w:t>
      </w:r>
    </w:p>
    <w:p w14:paraId="4891B68E" w14:textId="77777777" w:rsidR="00DA0A4D" w:rsidRDefault="00DA0A4D" w:rsidP="00DA0A4D">
      <w:r>
        <w:t>Harald Brevig - styremedlem</w:t>
      </w:r>
    </w:p>
    <w:p w14:paraId="19153CE1" w14:textId="77777777" w:rsidR="00DA0A4D" w:rsidRDefault="00DA0A4D" w:rsidP="00DA0A4D">
      <w:r>
        <w:t>Kristian Kvam – styremedlem</w:t>
      </w:r>
    </w:p>
    <w:p w14:paraId="5ECD4EAA" w14:textId="77777777" w:rsidR="00DA0A4D" w:rsidRDefault="00DA0A4D" w:rsidP="00DA0A4D"/>
    <w:p w14:paraId="0DE59499" w14:textId="77777777" w:rsidR="00904CF0" w:rsidRDefault="00904CF0" w:rsidP="00DA0A4D">
      <w:pPr>
        <w:rPr>
          <w:b/>
        </w:rPr>
      </w:pPr>
    </w:p>
    <w:p w14:paraId="054FC22D" w14:textId="77777777" w:rsidR="00DA0A4D" w:rsidRPr="003A32FC" w:rsidRDefault="00DA0A4D" w:rsidP="00DA0A4D">
      <w:pPr>
        <w:rPr>
          <w:b/>
        </w:rPr>
      </w:pPr>
      <w:bookmarkStart w:id="0" w:name="_GoBack"/>
      <w:bookmarkEnd w:id="0"/>
      <w:r w:rsidRPr="003A32FC">
        <w:rPr>
          <w:b/>
        </w:rPr>
        <w:lastRenderedPageBreak/>
        <w:t>Varamedlemmer</w:t>
      </w:r>
      <w:r w:rsidR="003A32FC">
        <w:rPr>
          <w:b/>
        </w:rPr>
        <w:t xml:space="preserve"> til styret</w:t>
      </w:r>
    </w:p>
    <w:p w14:paraId="5FD8F9D5" w14:textId="77777777" w:rsidR="00DA0A4D" w:rsidRDefault="00DA0A4D" w:rsidP="00DA0A4D">
      <w:r>
        <w:t xml:space="preserve">Erling </w:t>
      </w:r>
      <w:proofErr w:type="spellStart"/>
      <w:r>
        <w:t>Bergsaker</w:t>
      </w:r>
      <w:proofErr w:type="spellEnd"/>
      <w:r>
        <w:t xml:space="preserve"> – 1.vara</w:t>
      </w:r>
    </w:p>
    <w:p w14:paraId="21F55724" w14:textId="77777777" w:rsidR="00DA0A4D" w:rsidRDefault="003A32FC" w:rsidP="00DA0A4D">
      <w:r>
        <w:t xml:space="preserve">Christian </w:t>
      </w:r>
      <w:proofErr w:type="spellStart"/>
      <w:r>
        <w:t>Steenfeld</w:t>
      </w:r>
      <w:proofErr w:type="spellEnd"/>
      <w:r>
        <w:t>-</w:t>
      </w:r>
      <w:r w:rsidR="00DA0A4D">
        <w:t>Foss</w:t>
      </w:r>
    </w:p>
    <w:p w14:paraId="5C1CD618" w14:textId="77777777" w:rsidR="00DA0A4D" w:rsidRDefault="00DA0A4D" w:rsidP="00DA0A4D">
      <w:proofErr w:type="spellStart"/>
      <w:r>
        <w:t>Karna</w:t>
      </w:r>
      <w:proofErr w:type="spellEnd"/>
      <w:r>
        <w:t xml:space="preserve"> Cecilie </w:t>
      </w:r>
      <w:proofErr w:type="spellStart"/>
      <w:r>
        <w:t>Svanemyr</w:t>
      </w:r>
      <w:proofErr w:type="spellEnd"/>
    </w:p>
    <w:p w14:paraId="594E44A3" w14:textId="77777777" w:rsidR="00DA0A4D" w:rsidRDefault="00DA0A4D" w:rsidP="00DA0A4D">
      <w:r>
        <w:t>Marit Brochmann</w:t>
      </w:r>
    </w:p>
    <w:p w14:paraId="2AAC0CF7" w14:textId="77777777" w:rsidR="00DE1C52" w:rsidRDefault="00DE1C52" w:rsidP="00DA0A4D"/>
    <w:p w14:paraId="257A1ADA" w14:textId="77777777" w:rsidR="00DA0A4D" w:rsidRPr="003A32FC" w:rsidRDefault="00DA0A4D" w:rsidP="00DA0A4D">
      <w:pPr>
        <w:rPr>
          <w:b/>
        </w:rPr>
      </w:pPr>
      <w:r w:rsidRPr="003A32FC">
        <w:rPr>
          <w:b/>
        </w:rPr>
        <w:t>Revisor</w:t>
      </w:r>
    </w:p>
    <w:p w14:paraId="5864DCBC" w14:textId="77777777" w:rsidR="00DE1C52" w:rsidRDefault="00DE1C52" w:rsidP="00DA0A4D">
      <w:r>
        <w:t>Per Erik Skjelbred</w:t>
      </w:r>
    </w:p>
    <w:p w14:paraId="3074F356" w14:textId="77777777" w:rsidR="00F712F2" w:rsidRDefault="00F712F2" w:rsidP="00DA0A4D"/>
    <w:p w14:paraId="11A7F852" w14:textId="77777777" w:rsidR="003A32FC" w:rsidRPr="003A32FC" w:rsidRDefault="00F712F2" w:rsidP="00DA0A4D">
      <w:pPr>
        <w:rPr>
          <w:b/>
        </w:rPr>
      </w:pPr>
      <w:r w:rsidRPr="003A32FC">
        <w:rPr>
          <w:b/>
        </w:rPr>
        <w:t>Landsmøte</w:t>
      </w:r>
      <w:r w:rsidR="003A32FC" w:rsidRPr="003A32FC">
        <w:rPr>
          <w:b/>
        </w:rPr>
        <w:t>delegater</w:t>
      </w:r>
    </w:p>
    <w:p w14:paraId="73EE1F9A" w14:textId="77777777" w:rsidR="003A32FC" w:rsidRDefault="003A32FC" w:rsidP="00DA0A4D">
      <w:r>
        <w:t xml:space="preserve">Jostein Tellnes, Marit Meyer og Bernt Bucher Johannessen skal fremmes som Askers landsmøtedelegater for Akershus. </w:t>
      </w:r>
    </w:p>
    <w:p w14:paraId="113F5188" w14:textId="77777777" w:rsidR="003A32FC" w:rsidRDefault="003A32FC" w:rsidP="00DA0A4D"/>
    <w:p w14:paraId="4527882D" w14:textId="77777777" w:rsidR="00F712F2" w:rsidRDefault="003A32FC" w:rsidP="00DA0A4D">
      <w:r>
        <w:t xml:space="preserve">Årsmøtet ba samtidig </w:t>
      </w:r>
      <w:r w:rsidR="00F712F2">
        <w:t xml:space="preserve">styret </w:t>
      </w:r>
      <w:r>
        <w:t xml:space="preserve">sikre </w:t>
      </w:r>
      <w:r w:rsidR="00F712F2">
        <w:t xml:space="preserve">at Jonas </w:t>
      </w:r>
      <w:proofErr w:type="spellStart"/>
      <w:r>
        <w:t>Vevatne</w:t>
      </w:r>
      <w:proofErr w:type="spellEnd"/>
      <w:r>
        <w:t xml:space="preserve"> også kommer med som landsmøtedelegat (som </w:t>
      </w:r>
      <w:r w:rsidR="00F712F2">
        <w:t>politis</w:t>
      </w:r>
      <w:r>
        <w:t>k</w:t>
      </w:r>
      <w:r w:rsidR="00F712F2">
        <w:t xml:space="preserve"> nestleder</w:t>
      </w:r>
      <w:r>
        <w:t xml:space="preserve"> i Akershus Venstre)</w:t>
      </w:r>
      <w:r w:rsidR="00F712F2">
        <w:t xml:space="preserve">. </w:t>
      </w:r>
    </w:p>
    <w:p w14:paraId="18A001EA" w14:textId="77777777" w:rsidR="004D042D" w:rsidRDefault="004D042D" w:rsidP="00DA0A4D"/>
    <w:p w14:paraId="4D762022" w14:textId="77777777" w:rsidR="004D042D" w:rsidRPr="003A32FC" w:rsidRDefault="004D042D" w:rsidP="00DA0A4D">
      <w:pPr>
        <w:rPr>
          <w:b/>
        </w:rPr>
      </w:pPr>
      <w:r w:rsidRPr="003A32FC">
        <w:rPr>
          <w:b/>
        </w:rPr>
        <w:t>Delegater fylkesårsmøte</w:t>
      </w:r>
    </w:p>
    <w:p w14:paraId="47BBA60C" w14:textId="77777777" w:rsidR="004D042D" w:rsidRDefault="004D042D" w:rsidP="00DA0A4D">
      <w:r>
        <w:t xml:space="preserve">Fylkesårsmøtet: Jostein F Tellnes, Ingvild Tautra </w:t>
      </w:r>
      <w:proofErr w:type="spellStart"/>
      <w:r>
        <w:t>Vevatne</w:t>
      </w:r>
      <w:proofErr w:type="spellEnd"/>
      <w:r>
        <w:t xml:space="preserve">, Erling </w:t>
      </w:r>
      <w:proofErr w:type="spellStart"/>
      <w:r>
        <w:t>Bergsaker</w:t>
      </w:r>
      <w:proofErr w:type="spellEnd"/>
      <w:r>
        <w:t>, Marit H. Meyer, Lisbe</w:t>
      </w:r>
      <w:r w:rsidR="003A32FC">
        <w:t xml:space="preserve">t, Njål, Jonas, Harald, Vidar, </w:t>
      </w:r>
      <w:r>
        <w:t xml:space="preserve">Bjørn </w:t>
      </w:r>
      <w:proofErr w:type="spellStart"/>
      <w:r>
        <w:t>Jamtveit</w:t>
      </w:r>
      <w:proofErr w:type="spellEnd"/>
      <w:r>
        <w:t>.</w:t>
      </w:r>
    </w:p>
    <w:p w14:paraId="04DDF135" w14:textId="77777777" w:rsidR="003A32FC" w:rsidRDefault="003A32FC" w:rsidP="00DA0A4D"/>
    <w:p w14:paraId="517B1F5F" w14:textId="77777777" w:rsidR="004D042D" w:rsidRDefault="004D042D" w:rsidP="00DA0A4D">
      <w:r>
        <w:t xml:space="preserve">Styret har fullmakt til å supplere delegatslisten.  Det er frist 20.01.15 for påmelding. </w:t>
      </w:r>
    </w:p>
    <w:p w14:paraId="7B6F6449" w14:textId="77777777" w:rsidR="004D042D" w:rsidRDefault="004D042D" w:rsidP="00DA0A4D"/>
    <w:p w14:paraId="7B67507B" w14:textId="77777777" w:rsidR="003A32FC" w:rsidRPr="003A32FC" w:rsidRDefault="003A32FC" w:rsidP="003A32FC">
      <w:pPr>
        <w:rPr>
          <w:b/>
        </w:rPr>
      </w:pPr>
      <w:r w:rsidRPr="003A32FC">
        <w:rPr>
          <w:b/>
        </w:rPr>
        <w:t>Valgkomite</w:t>
      </w:r>
    </w:p>
    <w:p w14:paraId="45878A93" w14:textId="4CF3AB18" w:rsidR="003A32FC" w:rsidRDefault="003A32FC" w:rsidP="003A32FC">
      <w:r>
        <w:t>Ingvild</w:t>
      </w:r>
      <w:r w:rsidR="004B0249">
        <w:t xml:space="preserve"> (leder)</w:t>
      </w:r>
      <w:r>
        <w:t xml:space="preserve">, </w:t>
      </w:r>
      <w:r w:rsidR="004B0249">
        <w:t xml:space="preserve">Ivar </w:t>
      </w:r>
      <w:proofErr w:type="spellStart"/>
      <w:r w:rsidR="004B0249">
        <w:t>Knai</w:t>
      </w:r>
      <w:proofErr w:type="spellEnd"/>
      <w:r w:rsidR="004B0249">
        <w:t xml:space="preserve"> og </w:t>
      </w:r>
      <w:r>
        <w:t>Catalina Åker – Furre</w:t>
      </w:r>
    </w:p>
    <w:p w14:paraId="7BDC0809" w14:textId="77777777" w:rsidR="003A32FC" w:rsidRDefault="003A32FC" w:rsidP="003A32FC"/>
    <w:p w14:paraId="432D2AEB" w14:textId="77777777" w:rsidR="003A32FC" w:rsidRPr="003A32FC" w:rsidRDefault="003A32FC" w:rsidP="003A32FC">
      <w:pPr>
        <w:pStyle w:val="Overskrift1"/>
      </w:pPr>
      <w:r w:rsidRPr="003A32FC">
        <w:t>Supplering av kommunevalglista</w:t>
      </w:r>
    </w:p>
    <w:p w14:paraId="36D457B5" w14:textId="77777777" w:rsidR="003A32FC" w:rsidRDefault="003A32FC" w:rsidP="003A32FC">
      <w:r>
        <w:t xml:space="preserve">Årsmøtet var gitt anledning til å supplere kommunevalglista på de nederste plassene. </w:t>
      </w:r>
    </w:p>
    <w:p w14:paraId="4DFE5B97" w14:textId="77777777" w:rsidR="00456333" w:rsidRDefault="00456333" w:rsidP="003A32FC"/>
    <w:p w14:paraId="0B358888" w14:textId="77777777" w:rsidR="003A32FC" w:rsidRPr="00DA0A4D" w:rsidRDefault="003A32FC" w:rsidP="003A32FC">
      <w:r>
        <w:t xml:space="preserve">Følgende personer ble valgt inn på Asker Venstres kommunevalgliste: </w:t>
      </w:r>
    </w:p>
    <w:p w14:paraId="1FC391B7" w14:textId="77777777" w:rsidR="003A32FC" w:rsidRDefault="004D042D" w:rsidP="003A32FC">
      <w:pPr>
        <w:pStyle w:val="Listeavsnitt"/>
        <w:numPr>
          <w:ilvl w:val="0"/>
          <w:numId w:val="18"/>
        </w:numPr>
      </w:pPr>
      <w:r>
        <w:t>Simen</w:t>
      </w:r>
      <w:r w:rsidR="003A32FC">
        <w:t xml:space="preserve"> Bø</w:t>
      </w:r>
    </w:p>
    <w:p w14:paraId="2CB9D7D3" w14:textId="77777777" w:rsidR="003A32FC" w:rsidRDefault="004D042D" w:rsidP="003A32FC">
      <w:pPr>
        <w:pStyle w:val="Listeavsnitt"/>
        <w:numPr>
          <w:ilvl w:val="0"/>
          <w:numId w:val="18"/>
        </w:numPr>
      </w:pPr>
      <w:r>
        <w:t xml:space="preserve">Jonas </w:t>
      </w:r>
      <w:proofErr w:type="spellStart"/>
      <w:r w:rsidR="003A32FC">
        <w:t>Vevatne</w:t>
      </w:r>
      <w:proofErr w:type="spellEnd"/>
      <w:r w:rsidR="003A32FC">
        <w:t xml:space="preserve"> </w:t>
      </w:r>
    </w:p>
    <w:p w14:paraId="709971EC" w14:textId="77777777" w:rsidR="003A32FC" w:rsidRDefault="004D042D" w:rsidP="003A32FC">
      <w:pPr>
        <w:pStyle w:val="Listeavsnitt"/>
        <w:numPr>
          <w:ilvl w:val="0"/>
          <w:numId w:val="18"/>
        </w:numPr>
      </w:pPr>
      <w:r>
        <w:t>To</w:t>
      </w:r>
      <w:r w:rsidR="003A32FC">
        <w:t>m Lindberg</w:t>
      </w:r>
    </w:p>
    <w:p w14:paraId="5B43D44B" w14:textId="6D67D63C" w:rsidR="003C7753" w:rsidRDefault="009B5629" w:rsidP="003C7753">
      <w:pPr>
        <w:pStyle w:val="Listeavsnitt"/>
        <w:numPr>
          <w:ilvl w:val="0"/>
          <w:numId w:val="18"/>
        </w:numPr>
      </w:pPr>
      <w:r>
        <w:t>Ove Sundnes</w:t>
      </w:r>
    </w:p>
    <w:p w14:paraId="4392AD50" w14:textId="77777777" w:rsidR="003C7753" w:rsidRDefault="003C7753" w:rsidP="003C7753"/>
    <w:p w14:paraId="3D032949" w14:textId="177065CE" w:rsidR="003C7753" w:rsidRDefault="003C7753" w:rsidP="003C7753">
      <w:r>
        <w:t>Kandidatlista vedtatt på Asker Venstres nominasjonsmøte 17. november 2014 skal da suppleres med disse navnene etter plass 24. Selve innplassering</w:t>
      </w:r>
      <w:r w:rsidR="00456333">
        <w:t xml:space="preserve"> må se hen til rekkefølge på kvinner og menn. </w:t>
      </w:r>
    </w:p>
    <w:p w14:paraId="261611F0" w14:textId="77777777" w:rsidR="00A87B8A" w:rsidRDefault="00A87B8A" w:rsidP="00DA0A4D"/>
    <w:p w14:paraId="48751727" w14:textId="77777777" w:rsidR="004B0249" w:rsidRDefault="004B0249" w:rsidP="00DA0A4D"/>
    <w:p w14:paraId="4F061300" w14:textId="77777777" w:rsidR="004B0249" w:rsidRDefault="004B0249" w:rsidP="00DA0A4D"/>
    <w:p w14:paraId="3713CD0E" w14:textId="243EFE74" w:rsidR="004B0249" w:rsidRDefault="004B0249" w:rsidP="00DA0A4D">
      <w:r w:rsidRPr="004B0249">
        <w:rPr>
          <w:b/>
        </w:rPr>
        <w:t>Referenter:</w:t>
      </w:r>
      <w:r>
        <w:t xml:space="preserve"> Catalina Åker-Furre og Jostein F. Tellnes</w:t>
      </w:r>
    </w:p>
    <w:p w14:paraId="0DAE54B3" w14:textId="77777777" w:rsidR="004B0249" w:rsidRDefault="004B0249" w:rsidP="00DA0A4D"/>
    <w:p w14:paraId="770408D9" w14:textId="1E84D9BF" w:rsidR="004B0249" w:rsidRPr="004B0249" w:rsidRDefault="004B0249" w:rsidP="00DA0A4D">
      <w:pPr>
        <w:rPr>
          <w:b/>
        </w:rPr>
      </w:pPr>
      <w:r w:rsidRPr="004B0249">
        <w:rPr>
          <w:b/>
        </w:rPr>
        <w:t xml:space="preserve">Godkjenning av protokollen: </w:t>
      </w:r>
    </w:p>
    <w:p w14:paraId="69A23041" w14:textId="77777777" w:rsidR="004B0249" w:rsidRDefault="004B0249" w:rsidP="00DA0A4D"/>
    <w:p w14:paraId="37BAF1F7" w14:textId="77777777" w:rsidR="003A32FC" w:rsidRPr="00DA0A4D" w:rsidRDefault="003A32FC"/>
    <w:sectPr w:rsidR="003A32FC" w:rsidRPr="00DA0A4D" w:rsidSect="00812F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32CF"/>
    <w:multiLevelType w:val="hybridMultilevel"/>
    <w:tmpl w:val="D74E4BF8"/>
    <w:lvl w:ilvl="0" w:tplc="D94A65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F77382"/>
    <w:multiLevelType w:val="hybridMultilevel"/>
    <w:tmpl w:val="A8044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32F9"/>
    <w:multiLevelType w:val="hybridMultilevel"/>
    <w:tmpl w:val="FA4E48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7A76"/>
    <w:multiLevelType w:val="hybridMultilevel"/>
    <w:tmpl w:val="5F18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36F34"/>
    <w:multiLevelType w:val="hybridMultilevel"/>
    <w:tmpl w:val="CDCEF9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34ADF"/>
    <w:multiLevelType w:val="hybridMultilevel"/>
    <w:tmpl w:val="1FAC5F62"/>
    <w:lvl w:ilvl="0" w:tplc="D94A6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0A1398"/>
    <w:multiLevelType w:val="hybridMultilevel"/>
    <w:tmpl w:val="AE242578"/>
    <w:lvl w:ilvl="0" w:tplc="63284E2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62A41"/>
    <w:multiLevelType w:val="hybridMultilevel"/>
    <w:tmpl w:val="5CC21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3636A"/>
    <w:multiLevelType w:val="hybridMultilevel"/>
    <w:tmpl w:val="677A3B3E"/>
    <w:lvl w:ilvl="0" w:tplc="63284E24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A131D6"/>
    <w:multiLevelType w:val="hybridMultilevel"/>
    <w:tmpl w:val="E97E1C10"/>
    <w:lvl w:ilvl="0" w:tplc="D94A6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E1500"/>
    <w:multiLevelType w:val="hybridMultilevel"/>
    <w:tmpl w:val="D0B8A1D4"/>
    <w:lvl w:ilvl="0" w:tplc="7BFE611E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383717"/>
    <w:multiLevelType w:val="hybridMultilevel"/>
    <w:tmpl w:val="6B6EE0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C6075"/>
    <w:multiLevelType w:val="hybridMultilevel"/>
    <w:tmpl w:val="7DA234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3848"/>
    <w:multiLevelType w:val="hybridMultilevel"/>
    <w:tmpl w:val="1360AFB6"/>
    <w:lvl w:ilvl="0" w:tplc="63284E2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A46FA"/>
    <w:multiLevelType w:val="hybridMultilevel"/>
    <w:tmpl w:val="138067FC"/>
    <w:lvl w:ilvl="0" w:tplc="C6E0376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22759"/>
    <w:multiLevelType w:val="hybridMultilevel"/>
    <w:tmpl w:val="56F8FAE4"/>
    <w:lvl w:ilvl="0" w:tplc="B2F0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4"/>
  </w:num>
  <w:num w:numId="12">
    <w:abstractNumId w:val="10"/>
  </w:num>
  <w:num w:numId="13">
    <w:abstractNumId w:val="10"/>
  </w:num>
  <w:num w:numId="14">
    <w:abstractNumId w:val="13"/>
  </w:num>
  <w:num w:numId="15">
    <w:abstractNumId w:val="15"/>
  </w:num>
  <w:num w:numId="16">
    <w:abstractNumId w:val="8"/>
  </w:num>
  <w:num w:numId="17">
    <w:abstractNumId w:val="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E4"/>
    <w:rsid w:val="00022977"/>
    <w:rsid w:val="0002318A"/>
    <w:rsid w:val="00087F58"/>
    <w:rsid w:val="000F23C9"/>
    <w:rsid w:val="001018DC"/>
    <w:rsid w:val="001076BE"/>
    <w:rsid w:val="001174EF"/>
    <w:rsid w:val="001278C7"/>
    <w:rsid w:val="00187B9E"/>
    <w:rsid w:val="001B1CA3"/>
    <w:rsid w:val="001D6F4F"/>
    <w:rsid w:val="001E0B12"/>
    <w:rsid w:val="001E15EF"/>
    <w:rsid w:val="00202501"/>
    <w:rsid w:val="00212FE0"/>
    <w:rsid w:val="00216B08"/>
    <w:rsid w:val="00224034"/>
    <w:rsid w:val="00283B8E"/>
    <w:rsid w:val="00301E69"/>
    <w:rsid w:val="003107E4"/>
    <w:rsid w:val="0032132D"/>
    <w:rsid w:val="00347EEF"/>
    <w:rsid w:val="003562E1"/>
    <w:rsid w:val="003A32FC"/>
    <w:rsid w:val="003C7753"/>
    <w:rsid w:val="003E5DA5"/>
    <w:rsid w:val="00405094"/>
    <w:rsid w:val="00426562"/>
    <w:rsid w:val="00427702"/>
    <w:rsid w:val="00444C40"/>
    <w:rsid w:val="00456333"/>
    <w:rsid w:val="004609B9"/>
    <w:rsid w:val="0046172E"/>
    <w:rsid w:val="004B0249"/>
    <w:rsid w:val="004C4CED"/>
    <w:rsid w:val="004D042D"/>
    <w:rsid w:val="004E426E"/>
    <w:rsid w:val="00500D79"/>
    <w:rsid w:val="00510F75"/>
    <w:rsid w:val="005524E8"/>
    <w:rsid w:val="00552DF4"/>
    <w:rsid w:val="00596544"/>
    <w:rsid w:val="005A2CD3"/>
    <w:rsid w:val="005B5520"/>
    <w:rsid w:val="005D2458"/>
    <w:rsid w:val="005D635B"/>
    <w:rsid w:val="0063581D"/>
    <w:rsid w:val="006800B1"/>
    <w:rsid w:val="006C209E"/>
    <w:rsid w:val="006F1E27"/>
    <w:rsid w:val="007E6875"/>
    <w:rsid w:val="00812FB3"/>
    <w:rsid w:val="0081624F"/>
    <w:rsid w:val="0081725E"/>
    <w:rsid w:val="0082371D"/>
    <w:rsid w:val="00827F6E"/>
    <w:rsid w:val="00833DAA"/>
    <w:rsid w:val="008E56E0"/>
    <w:rsid w:val="009039D2"/>
    <w:rsid w:val="00904CF0"/>
    <w:rsid w:val="00911095"/>
    <w:rsid w:val="00933072"/>
    <w:rsid w:val="009572E0"/>
    <w:rsid w:val="00993F1E"/>
    <w:rsid w:val="009B5629"/>
    <w:rsid w:val="009B784D"/>
    <w:rsid w:val="009B7CEA"/>
    <w:rsid w:val="009D4F05"/>
    <w:rsid w:val="00A25249"/>
    <w:rsid w:val="00A87B8A"/>
    <w:rsid w:val="00AC4A08"/>
    <w:rsid w:val="00B26E0D"/>
    <w:rsid w:val="00B34740"/>
    <w:rsid w:val="00B425F4"/>
    <w:rsid w:val="00B5037D"/>
    <w:rsid w:val="00B61117"/>
    <w:rsid w:val="00B76C66"/>
    <w:rsid w:val="00B80B70"/>
    <w:rsid w:val="00B8467D"/>
    <w:rsid w:val="00B858FA"/>
    <w:rsid w:val="00BB2DF9"/>
    <w:rsid w:val="00BE5CD2"/>
    <w:rsid w:val="00BE6992"/>
    <w:rsid w:val="00C13057"/>
    <w:rsid w:val="00C228E4"/>
    <w:rsid w:val="00C50F11"/>
    <w:rsid w:val="00C94FA5"/>
    <w:rsid w:val="00CC561D"/>
    <w:rsid w:val="00CD0874"/>
    <w:rsid w:val="00D82763"/>
    <w:rsid w:val="00D840A1"/>
    <w:rsid w:val="00DA0A4D"/>
    <w:rsid w:val="00DA3FA8"/>
    <w:rsid w:val="00DC533B"/>
    <w:rsid w:val="00DD3F9A"/>
    <w:rsid w:val="00DE1C52"/>
    <w:rsid w:val="00DE3409"/>
    <w:rsid w:val="00DE3484"/>
    <w:rsid w:val="00DF2945"/>
    <w:rsid w:val="00E1375D"/>
    <w:rsid w:val="00E345DB"/>
    <w:rsid w:val="00E57620"/>
    <w:rsid w:val="00EA249F"/>
    <w:rsid w:val="00EE0EF5"/>
    <w:rsid w:val="00EE67B9"/>
    <w:rsid w:val="00F0397B"/>
    <w:rsid w:val="00F41C9F"/>
    <w:rsid w:val="00F41D80"/>
    <w:rsid w:val="00F62821"/>
    <w:rsid w:val="00F712F2"/>
    <w:rsid w:val="00F85A53"/>
    <w:rsid w:val="00FD3401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6581"/>
  <w14:defaultImageDpi w14:val="300"/>
  <w15:docId w15:val="{E7DDBF00-4DFA-42BB-BABC-9A006850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3F9A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6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07E4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DD3F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D3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3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3F9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D3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A32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A32F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A32F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32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32F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32F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3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4</Pages>
  <Words>1058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VHO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Hofstad</dc:creator>
  <cp:lastModifiedBy>Microsoft-konto</cp:lastModifiedBy>
  <cp:revision>10</cp:revision>
  <dcterms:created xsi:type="dcterms:W3CDTF">2015-01-24T08:24:00Z</dcterms:created>
  <dcterms:modified xsi:type="dcterms:W3CDTF">2015-02-03T17:08:00Z</dcterms:modified>
</cp:coreProperties>
</file>