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9E" w:rsidRDefault="00D1467E">
      <w:r>
        <w:t>Kort h</w:t>
      </w:r>
      <w:r w:rsidR="0045129E">
        <w:t xml:space="preserve">øringsuttalelse  </w:t>
      </w:r>
      <w:r w:rsidR="000A3F49">
        <w:t xml:space="preserve">fra Ringerike Venstre </w:t>
      </w:r>
      <w:r w:rsidR="0045129E">
        <w:t xml:space="preserve"> ”Ny skole Hønefoss syd”.</w:t>
      </w:r>
    </w:p>
    <w:p w:rsidR="0045129E" w:rsidRDefault="0045129E"/>
    <w:p w:rsidR="0045129E" w:rsidRDefault="0045129E"/>
    <w:p w:rsidR="009E43C8" w:rsidRDefault="009E43C8">
      <w:r>
        <w:t xml:space="preserve">1. </w:t>
      </w:r>
      <w:r w:rsidR="0045129E">
        <w:t>Ringerike Venstre ønsker</w:t>
      </w:r>
      <w:r w:rsidR="001E5593">
        <w:t xml:space="preserve"> ny barneskole i Hønefoss by</w:t>
      </w:r>
      <w:r w:rsidR="0045129E">
        <w:t xml:space="preserve"> og </w:t>
      </w:r>
      <w:r w:rsidR="001E5593">
        <w:t>ønsker primært at</w:t>
      </w:r>
      <w:r>
        <w:t xml:space="preserve"> denne blir bygget på Benterud.</w:t>
      </w:r>
    </w:p>
    <w:p w:rsidR="00D82EE3" w:rsidRDefault="0045129E">
      <w:r>
        <w:t>Hovedvekten av skole</w:t>
      </w:r>
      <w:r w:rsidR="002E7BB3">
        <w:t>ns fremtidige elever bor i byen i dag og anta</w:t>
      </w:r>
      <w:r w:rsidR="00E05C58">
        <w:t>ll</w:t>
      </w:r>
      <w:r w:rsidR="002E7BB3">
        <w:t xml:space="preserve"> bybarn vil øke fremover . Bor man i en by, eller ønsker å flytte til en by ,forventer man at barna også vil ha sin nærskole </w:t>
      </w:r>
      <w:r w:rsidR="00D1467E">
        <w:t xml:space="preserve">i byen og ikke i utkanten. </w:t>
      </w:r>
      <w:r w:rsidR="00A40DEB">
        <w:t xml:space="preserve">En skole i bykjernen vil bli til en </w:t>
      </w:r>
      <w:r w:rsidR="009E43C8">
        <w:t>mer attraktiv</w:t>
      </w:r>
      <w:r w:rsidR="00E05C58">
        <w:t>,</w:t>
      </w:r>
      <w:r w:rsidR="009E43C8">
        <w:t xml:space="preserve"> </w:t>
      </w:r>
      <w:r w:rsidR="00A40DEB">
        <w:t>sosia</w:t>
      </w:r>
      <w:r w:rsidR="009E43C8">
        <w:t xml:space="preserve">l og levende samlingsplass også etter </w:t>
      </w:r>
      <w:r w:rsidR="00A40DEB">
        <w:t xml:space="preserve">skoletid,- ikke bare for barn, men for alle aldersgrupper.  </w:t>
      </w:r>
      <w:r w:rsidR="00DA0EEA">
        <w:t xml:space="preserve">En levende by må utvikles og fortettes av boliger , forretninger, servicetilbud, samlingspunkter, skoler, liv og bevegelse! </w:t>
      </w:r>
    </w:p>
    <w:p w:rsidR="00D82EE3" w:rsidRDefault="00D82EE3">
      <w:r>
        <w:t>Ringerike Ve</w:t>
      </w:r>
      <w:r w:rsidR="00D1467E">
        <w:t>n</w:t>
      </w:r>
      <w:r>
        <w:t xml:space="preserve">stre er spesielt opptatt av at en byskole som Benterud vil </w:t>
      </w:r>
      <w:r w:rsidR="00D1467E">
        <w:t xml:space="preserve">kunne </w:t>
      </w:r>
      <w:r>
        <w:t xml:space="preserve">gi miljø- , helse- og trivselsgevinster ved at en betydelig andel av barna </w:t>
      </w:r>
      <w:r w:rsidR="00DA0EEA">
        <w:t>både vil og kan</w:t>
      </w:r>
      <w:r>
        <w:t xml:space="preserve"> </w:t>
      </w:r>
      <w:r w:rsidR="00DA0EEA">
        <w:t>sykle eller gå</w:t>
      </w:r>
      <w:r>
        <w:t xml:space="preserve"> til </w:t>
      </w:r>
      <w:r w:rsidR="00DA0EEA">
        <w:t xml:space="preserve">og fra </w:t>
      </w:r>
      <w:r>
        <w:t xml:space="preserve">skolen. </w:t>
      </w:r>
      <w:r w:rsidR="00DA0EEA">
        <w:t xml:space="preserve"> En skole i utkanten gjør det enklere både for barn og foreldre å velge bilkjøring.</w:t>
      </w:r>
    </w:p>
    <w:p w:rsidR="006E583B" w:rsidRDefault="00DA0EEA">
      <w:r>
        <w:t>Skole på Benterud</w:t>
      </w:r>
      <w:r w:rsidR="009E43C8">
        <w:t xml:space="preserve"> krever </w:t>
      </w:r>
      <w:r w:rsidR="00D82EE3">
        <w:t>langt bedre tilgjengelighet for gående og syklende barn</w:t>
      </w:r>
      <w:r>
        <w:t xml:space="preserve"> enn i dag. </w:t>
      </w:r>
      <w:r w:rsidR="00D82EE3">
        <w:t xml:space="preserve"> Det finnes </w:t>
      </w:r>
      <w:r w:rsidR="00A40DEB">
        <w:t xml:space="preserve">f.eks </w:t>
      </w:r>
      <w:r w:rsidR="00D82EE3">
        <w:t>ikke sykkelfelt på Rådhusb</w:t>
      </w:r>
      <w:r w:rsidR="00A40DEB">
        <w:t xml:space="preserve">rua og fortauet er smalt. En </w:t>
      </w:r>
      <w:r w:rsidR="00D82EE3">
        <w:t xml:space="preserve"> gang – og sykkelbro over Storelva  er en løsning som </w:t>
      </w:r>
      <w:r w:rsidR="0081578D">
        <w:t>bør kunne realiseres  som en forlengelse av gang og</w:t>
      </w:r>
      <w:r w:rsidR="00A40DEB">
        <w:t xml:space="preserve"> sykkelveien fra Schongslunden </w:t>
      </w:r>
      <w:r>
        <w:t xml:space="preserve"> og </w:t>
      </w:r>
      <w:r w:rsidR="00A40DEB">
        <w:t xml:space="preserve"> </w:t>
      </w:r>
      <w:r>
        <w:t>i møte med</w:t>
      </w:r>
      <w:r w:rsidR="00A40DEB">
        <w:t xml:space="preserve"> </w:t>
      </w:r>
      <w:r w:rsidR="006E583B">
        <w:t xml:space="preserve"> barn </w:t>
      </w:r>
      <w:r w:rsidR="00A40DEB">
        <w:t>fra vestsiden av elven.</w:t>
      </w:r>
    </w:p>
    <w:p w:rsidR="00271ED3" w:rsidRDefault="006E583B">
      <w:r>
        <w:t xml:space="preserve">Ringerike Venstre ønsker </w:t>
      </w:r>
      <w:r w:rsidRPr="00DA0EEA">
        <w:rPr>
          <w:u w:val="single"/>
        </w:rPr>
        <w:t>ikke</w:t>
      </w:r>
      <w:r>
        <w:t xml:space="preserve"> at det skal bli for lettvint å kjøre barn helt frem til skoleporten. ”Avslippsplass”, bussstopp og parkeringsplass </w:t>
      </w:r>
      <w:r w:rsidR="001A76D4">
        <w:t xml:space="preserve">for ansatte </w:t>
      </w:r>
      <w:r>
        <w:t>bør legges noen hundre meter fra skoleområdet. Kjøring helt frem til skole</w:t>
      </w:r>
      <w:r w:rsidR="00271ED3">
        <w:t>n</w:t>
      </w:r>
      <w:r>
        <w:t xml:space="preserve"> bør begrenses til bevegelseshemmede og varetransport. </w:t>
      </w:r>
      <w:r w:rsidR="00DA0EEA">
        <w:t xml:space="preserve">Dette bidrar til noe fysisk aktivitet, </w:t>
      </w:r>
      <w:r w:rsidR="00271ED3">
        <w:t xml:space="preserve">en felles skolevei, </w:t>
      </w:r>
      <w:r w:rsidR="00DA0EEA">
        <w:t>trafikksikkerhet, ro og et skolemiljø med et minimum av forurensing.</w:t>
      </w:r>
    </w:p>
    <w:p w:rsidR="00271ED3" w:rsidRDefault="00271ED3">
      <w:r>
        <w:t xml:space="preserve">De investeringene man gjør i infrastrukturen i bykjernen vil bli til glede for langt flere i det daglige enn de som har sitt daglige virke på skolen og </w:t>
      </w:r>
      <w:r w:rsidR="00E05C58">
        <w:t xml:space="preserve"> derfor </w:t>
      </w:r>
      <w:r>
        <w:t xml:space="preserve">være samfunnsøkonomisk gunstig. Investeringer i utkanten vil ha en </w:t>
      </w:r>
      <w:r w:rsidR="00E05C58">
        <w:t xml:space="preserve">langt </w:t>
      </w:r>
      <w:r>
        <w:t>mindre nytteverdi.</w:t>
      </w:r>
    </w:p>
    <w:p w:rsidR="00705658" w:rsidRDefault="00271ED3">
      <w:r>
        <w:t xml:space="preserve">2. Tanberglia er et alternativ som ikke kan forkastes </w:t>
      </w:r>
      <w:r w:rsidR="00705658">
        <w:t xml:space="preserve">før </w:t>
      </w:r>
      <w:r w:rsidR="00E05C58">
        <w:t xml:space="preserve">en </w:t>
      </w:r>
      <w:r w:rsidR="00705658">
        <w:t xml:space="preserve">nødvendig og ønskelig  infrastrukturløsning på Benterud er </w:t>
      </w:r>
      <w:r w:rsidR="00E05C58">
        <w:t>sikret.</w:t>
      </w:r>
      <w:r w:rsidR="00705658">
        <w:t xml:space="preserve"> </w:t>
      </w:r>
    </w:p>
    <w:p w:rsidR="00A01792" w:rsidRDefault="00705658" w:rsidP="00A017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t xml:space="preserve">3. </w:t>
      </w:r>
      <w:r w:rsidR="00A01792">
        <w:rPr>
          <w:rFonts w:ascii="Times New Roman" w:hAnsi="Times New Roman" w:cs="Times New Roman"/>
          <w:lang w:val="en-US"/>
        </w:rPr>
        <w:t xml:space="preserve">Kragstadmarka opprettholdes som eventuell tomt for </w:t>
      </w:r>
      <w:proofErr w:type="gramStart"/>
      <w:r w:rsidR="00A01792">
        <w:rPr>
          <w:rFonts w:ascii="Times New Roman" w:hAnsi="Times New Roman" w:cs="Times New Roman"/>
          <w:lang w:val="en-US"/>
        </w:rPr>
        <w:t>ev</w:t>
      </w:r>
      <w:proofErr w:type="gramEnd"/>
      <w:r w:rsidR="00A01792">
        <w:rPr>
          <w:rFonts w:ascii="Times New Roman" w:hAnsi="Times New Roman" w:cs="Times New Roman"/>
          <w:lang w:val="en-US"/>
        </w:rPr>
        <w:t xml:space="preserve"> fremtidig oppvekstsenter, for å</w:t>
      </w:r>
    </w:p>
    <w:p w:rsidR="00A01792" w:rsidRDefault="00A01792" w:rsidP="00A01792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møte</w:t>
      </w:r>
      <w:proofErr w:type="gramEnd"/>
      <w:r>
        <w:rPr>
          <w:rFonts w:ascii="Times New Roman" w:hAnsi="Times New Roman" w:cs="Times New Roman"/>
          <w:lang w:val="en-US"/>
        </w:rPr>
        <w:t xml:space="preserve"> befolkningsvekst frem mot 2030. </w:t>
      </w:r>
    </w:p>
    <w:p w:rsidR="00E05C58" w:rsidRDefault="00E05C58" w:rsidP="00A0179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NB! </w:t>
      </w:r>
      <w:r w:rsidR="00A01792">
        <w:rPr>
          <w:rFonts w:ascii="Times New Roman" w:hAnsi="Times New Roman" w:cs="Times New Roman"/>
          <w:lang w:val="en-US"/>
        </w:rPr>
        <w:t xml:space="preserve">Hvilken trasè som velges for </w:t>
      </w:r>
      <w:proofErr w:type="gramStart"/>
      <w:r w:rsidR="00A01792">
        <w:rPr>
          <w:rFonts w:ascii="Times New Roman" w:hAnsi="Times New Roman" w:cs="Times New Roman"/>
          <w:lang w:val="en-US"/>
        </w:rPr>
        <w:t>Ringeriksbanen  vil</w:t>
      </w:r>
      <w:proofErr w:type="gramEnd"/>
      <w:r w:rsidR="00A01792">
        <w:rPr>
          <w:rFonts w:ascii="Times New Roman" w:hAnsi="Times New Roman" w:cs="Times New Roman"/>
          <w:lang w:val="en-US"/>
        </w:rPr>
        <w:t xml:space="preserve"> imidlertid kunne være avgjørende for endelig valg av plassering av barneskole mot 2030. Med lokaltogstopp i Åsa, hvilket ikke er usannsynlig, vil </w:t>
      </w:r>
      <w:r>
        <w:rPr>
          <w:rFonts w:ascii="Times New Roman" w:hAnsi="Times New Roman" w:cs="Times New Roman"/>
          <w:lang w:val="en-US"/>
        </w:rPr>
        <w:t xml:space="preserve">nettopp Åsa kunne utvikles til </w:t>
      </w:r>
      <w:proofErr w:type="gramStart"/>
      <w:r>
        <w:rPr>
          <w:rFonts w:ascii="Times New Roman" w:hAnsi="Times New Roman" w:cs="Times New Roman"/>
          <w:lang w:val="en-US"/>
        </w:rPr>
        <w:t>et</w:t>
      </w:r>
      <w:proofErr w:type="gramEnd"/>
      <w:r>
        <w:rPr>
          <w:rFonts w:ascii="Times New Roman" w:hAnsi="Times New Roman" w:cs="Times New Roman"/>
          <w:lang w:val="en-US"/>
        </w:rPr>
        <w:t xml:space="preserve"> tettsted med skole og oppvekstsenter. </w:t>
      </w:r>
      <w:proofErr w:type="gramStart"/>
      <w:r>
        <w:rPr>
          <w:rFonts w:ascii="Times New Roman" w:hAnsi="Times New Roman" w:cs="Times New Roman"/>
          <w:lang w:val="en-US"/>
        </w:rPr>
        <w:t>Her må Ringerike kommune være i forkant.</w:t>
      </w:r>
      <w:proofErr w:type="gramEnd"/>
      <w:r w:rsidR="00A01792">
        <w:rPr>
          <w:rFonts w:ascii="Times New Roman" w:hAnsi="Times New Roman" w:cs="Times New Roman"/>
          <w:lang w:val="en-US"/>
        </w:rPr>
        <w:t xml:space="preserve"> </w:t>
      </w:r>
      <w:r w:rsidR="00A01792">
        <w:rPr>
          <w:rFonts w:ascii="Times New Roman" w:hAnsi="Times New Roman" w:cs="Times New Roman"/>
          <w:lang w:val="en-US"/>
        </w:rPr>
        <w:br/>
      </w:r>
    </w:p>
    <w:p w:rsidR="00E05C58" w:rsidRDefault="00E05C58" w:rsidP="00A0179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Hønefoss 18/9-13</w:t>
      </w:r>
    </w:p>
    <w:p w:rsidR="00E05C58" w:rsidRPr="00E05C58" w:rsidRDefault="00E05C58" w:rsidP="00A01792">
      <w:pPr>
        <w:rPr>
          <w:rFonts w:ascii="Times New Roman" w:hAnsi="Times New Roman" w:cs="Times New Roman"/>
          <w:lang w:val="en-US"/>
        </w:rPr>
      </w:pPr>
      <w:r w:rsidRPr="00E05C58">
        <w:rPr>
          <w:rFonts w:ascii="Times New Roman" w:hAnsi="Times New Roman" w:cs="Times New Roman"/>
          <w:lang w:val="en-US"/>
        </w:rPr>
        <w:t>Ringerike Venstre</w:t>
      </w:r>
    </w:p>
    <w:p w:rsidR="00A01792" w:rsidRDefault="00E05C58" w:rsidP="00A01792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proofErr w:type="gramEnd"/>
      <w:r>
        <w:rPr>
          <w:rFonts w:ascii="Times New Roman" w:hAnsi="Times New Roman" w:cs="Times New Roman"/>
          <w:lang w:val="en-US"/>
        </w:rPr>
        <w:t xml:space="preserve">/Marianne Wethal, fung. </w:t>
      </w:r>
      <w:proofErr w:type="gramStart"/>
      <w:r>
        <w:rPr>
          <w:rFonts w:ascii="Times New Roman" w:hAnsi="Times New Roman" w:cs="Times New Roman"/>
          <w:lang w:val="en-US"/>
        </w:rPr>
        <w:t>sekretær</w:t>
      </w:r>
      <w:proofErr w:type="gramEnd"/>
    </w:p>
    <w:p w:rsidR="001A76D4" w:rsidRDefault="001A76D4" w:rsidP="00A01792"/>
    <w:p w:rsidR="00A40DEB" w:rsidRDefault="00A40DEB"/>
    <w:p w:rsidR="0045129E" w:rsidRDefault="0045129E"/>
    <w:p w:rsidR="0045129E" w:rsidRDefault="0045129E"/>
    <w:sectPr w:rsidR="0045129E" w:rsidSect="0045129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9E"/>
    <w:rsid w:val="000A3F49"/>
    <w:rsid w:val="001A76D4"/>
    <w:rsid w:val="001E5593"/>
    <w:rsid w:val="00271ED3"/>
    <w:rsid w:val="002E7BB3"/>
    <w:rsid w:val="0045129E"/>
    <w:rsid w:val="006E583B"/>
    <w:rsid w:val="00705658"/>
    <w:rsid w:val="0081578D"/>
    <w:rsid w:val="008C5E90"/>
    <w:rsid w:val="009E43C8"/>
    <w:rsid w:val="00A01792"/>
    <w:rsid w:val="00A40DEB"/>
    <w:rsid w:val="00A677E0"/>
    <w:rsid w:val="00D1467E"/>
    <w:rsid w:val="00D82EE3"/>
    <w:rsid w:val="00DA0EEA"/>
    <w:rsid w:val="00E05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2207</Characters>
  <Application>Microsoft Macintosh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Wethal</dc:creator>
  <cp:keywords/>
  <cp:lastModifiedBy>Marianne Wethal</cp:lastModifiedBy>
  <cp:revision>2</cp:revision>
  <dcterms:created xsi:type="dcterms:W3CDTF">2015-11-30T10:26:00Z</dcterms:created>
  <dcterms:modified xsi:type="dcterms:W3CDTF">2015-11-30T10:26:00Z</dcterms:modified>
</cp:coreProperties>
</file>