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9393" w14:textId="5B172EBD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5CEAC5A6" w14:textId="77777777" w:rsidR="00171D23" w:rsidRDefault="00171D23" w:rsidP="004F44F1">
      <w:pPr>
        <w:pStyle w:val="Brdtekst"/>
        <w:tabs>
          <w:tab w:val="center" w:pos="1465"/>
        </w:tabs>
      </w:pPr>
    </w:p>
    <w:p w14:paraId="4EFD08B9" w14:textId="77777777" w:rsidR="00171D23" w:rsidRDefault="00171D23" w:rsidP="004F44F1">
      <w:pPr>
        <w:pStyle w:val="Brdtekst"/>
        <w:tabs>
          <w:tab w:val="center" w:pos="1465"/>
        </w:tabs>
      </w:pPr>
    </w:p>
    <w:p w14:paraId="5C448768" w14:textId="77777777" w:rsidR="00171D23" w:rsidRDefault="00171D23" w:rsidP="004F44F1">
      <w:pPr>
        <w:pStyle w:val="Brdtekst"/>
        <w:tabs>
          <w:tab w:val="center" w:pos="1465"/>
        </w:tabs>
      </w:pPr>
    </w:p>
    <w:p w14:paraId="4C0B97B1" w14:textId="77777777" w:rsidR="00171D23" w:rsidRDefault="00171D23" w:rsidP="004F44F1">
      <w:pPr>
        <w:pStyle w:val="Brdtekst"/>
        <w:tabs>
          <w:tab w:val="center" w:pos="1465"/>
        </w:tabs>
      </w:pPr>
    </w:p>
    <w:p w14:paraId="73C74541" w14:textId="77777777" w:rsidR="00171D23" w:rsidRDefault="00171D23" w:rsidP="004F44F1">
      <w:pPr>
        <w:pStyle w:val="Brdtekst"/>
        <w:tabs>
          <w:tab w:val="center" w:pos="1465"/>
        </w:tabs>
      </w:pPr>
    </w:p>
    <w:p w14:paraId="63EDBDFA" w14:textId="7C88DB6A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A910C35" w14:textId="77777777" w:rsidR="00171D23" w:rsidRDefault="00171D23" w:rsidP="00171D23">
      <w:pPr>
        <w:pStyle w:val="Brdtekst"/>
      </w:pPr>
    </w:p>
    <w:p w14:paraId="58DB6ACD" w14:textId="5AB77C2D" w:rsidR="00171D23" w:rsidRDefault="00792BF0" w:rsidP="00171D23">
      <w:pPr>
        <w:pStyle w:val="Brdtekst"/>
        <w:jc w:val="center"/>
      </w:pPr>
      <w:r>
        <w:t>Har fullført kurs i valgkampevaluering</w:t>
      </w:r>
    </w:p>
    <w:p w14:paraId="4B2C3B32" w14:textId="77777777" w:rsidR="00171D23" w:rsidRDefault="00171D23" w:rsidP="00171D23">
      <w:pPr>
        <w:pStyle w:val="Brdtekst"/>
        <w:jc w:val="center"/>
      </w:pPr>
    </w:p>
    <w:p w14:paraId="63F9447B" w14:textId="77777777" w:rsidR="00171D23" w:rsidRDefault="00171D23" w:rsidP="00171D23">
      <w:pPr>
        <w:pStyle w:val="Brdtekst"/>
        <w:jc w:val="center"/>
      </w:pPr>
    </w:p>
    <w:p w14:paraId="051F2DE8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1830CB4A" w14:textId="77777777" w:rsidR="004C7B6C" w:rsidRDefault="004C7B6C" w:rsidP="00985E97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2F39D97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295C0097" w14:textId="78C0EC98" w:rsidR="004C7B6C" w:rsidRDefault="00792BF0" w:rsidP="00985E97">
      <w:pPr>
        <w:pStyle w:val="Listeavsnitt"/>
        <w:numPr>
          <w:ilvl w:val="0"/>
          <w:numId w:val="4"/>
        </w:numPr>
      </w:pPr>
      <w:r>
        <w:t>Analyse av valgresultat opp mot lagets aktiviteter</w:t>
      </w:r>
    </w:p>
    <w:p w14:paraId="498F6138" w14:textId="025E6C1B" w:rsidR="004C7B6C" w:rsidRDefault="00792BF0" w:rsidP="00985E97">
      <w:pPr>
        <w:pStyle w:val="Listeavsnitt"/>
        <w:numPr>
          <w:ilvl w:val="0"/>
          <w:numId w:val="4"/>
        </w:numPr>
      </w:pPr>
      <w:r>
        <w:t>Evaluering av valgmateriell, organisering, økonomi og aktiviteter</w:t>
      </w:r>
    </w:p>
    <w:p w14:paraId="7B65F07E" w14:textId="29908BA7" w:rsidR="00792BF0" w:rsidRDefault="00792BF0" w:rsidP="00985E97">
      <w:pPr>
        <w:pStyle w:val="Listeavsnitt"/>
        <w:numPr>
          <w:ilvl w:val="0"/>
          <w:numId w:val="4"/>
        </w:numPr>
      </w:pPr>
      <w:r>
        <w:t xml:space="preserve">Oppsummering og evaluering av </w:t>
      </w:r>
      <w:r w:rsidR="00461D2F">
        <w:t>profilering i media</w:t>
      </w:r>
    </w:p>
    <w:p w14:paraId="7D27FE94" w14:textId="2339672E" w:rsidR="00792BF0" w:rsidRDefault="00792BF0" w:rsidP="00792BF0">
      <w:pPr>
        <w:pStyle w:val="Listeavsnitt"/>
        <w:numPr>
          <w:ilvl w:val="0"/>
          <w:numId w:val="4"/>
        </w:numPr>
      </w:pPr>
      <w:r>
        <w:t>Strategi for politisk</w:t>
      </w:r>
      <w:r w:rsidRPr="00792BF0">
        <w:t xml:space="preserve"> </w:t>
      </w:r>
      <w:r>
        <w:t>gjennomslag</w:t>
      </w:r>
      <w:r w:rsidR="00461D2F">
        <w:t>,</w:t>
      </w:r>
      <w:r>
        <w:t xml:space="preserve"> og kommunikasjon omkring saker og lokalpolitiske løsninger</w:t>
      </w:r>
      <w:r w:rsidR="00461D2F">
        <w:t xml:space="preserve"> i etterkant av valget</w:t>
      </w:r>
    </w:p>
    <w:p w14:paraId="1C917C4F" w14:textId="4DA2E04A" w:rsidR="004C7B6C" w:rsidRDefault="00461D2F" w:rsidP="00985E97">
      <w:pPr>
        <w:pStyle w:val="Listeavsnitt"/>
        <w:numPr>
          <w:ilvl w:val="0"/>
          <w:numId w:val="4"/>
        </w:numPr>
      </w:pPr>
      <w:r>
        <w:t>Evaluering av lagets situasjon etter valget</w:t>
      </w:r>
    </w:p>
    <w:p w14:paraId="145AA9CF" w14:textId="77777777" w:rsidR="004C7B6C" w:rsidRDefault="004C7B6C" w:rsidP="00985E97">
      <w:pPr>
        <w:jc w:val="center"/>
      </w:pPr>
    </w:p>
    <w:p w14:paraId="6E634B95" w14:textId="77777777" w:rsidR="004C7B6C" w:rsidRDefault="004C7B6C" w:rsidP="004C7B6C"/>
    <w:p w14:paraId="039C9D18" w14:textId="77777777" w:rsidR="004C7B6C" w:rsidRDefault="004C7B6C" w:rsidP="004C7B6C"/>
    <w:p w14:paraId="2A43653B" w14:textId="77777777" w:rsidR="004C7B6C" w:rsidRDefault="004C7B6C" w:rsidP="004C7B6C"/>
    <w:p w14:paraId="25784711" w14:textId="2DB79AE6" w:rsidR="004C7B6C" w:rsidRDefault="004C7B6C" w:rsidP="004C7B6C"/>
    <w:p w14:paraId="124B24A8" w14:textId="7DBBFF60" w:rsidR="004C7B6C" w:rsidRDefault="004C7B6C" w:rsidP="004C7B6C"/>
    <w:p w14:paraId="48A7BD0E" w14:textId="43352FBE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val="en-US"/>
        </w:rPr>
        <w:drawing>
          <wp:anchor distT="152400" distB="152400" distL="152400" distR="152400" simplePos="0" relativeHeight="251673600" behindDoc="0" locked="0" layoutInCell="1" allowOverlap="1" wp14:anchorId="1344FD81" wp14:editId="11330C1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3CE3AF1E" w14:textId="59F265B8" w:rsidR="004C7B6C" w:rsidRDefault="004C7B6C" w:rsidP="004C7B6C">
      <w:pPr>
        <w:jc w:val="center"/>
        <w:rPr>
          <w:rFonts w:ascii="Campton SemiBold" w:hAnsi="Campton SemiBold"/>
        </w:rPr>
      </w:pPr>
    </w:p>
    <w:p w14:paraId="05C1F15C" w14:textId="2E488BAF" w:rsidR="004C7B6C" w:rsidRDefault="004C7B6C" w:rsidP="004C7B6C">
      <w:pPr>
        <w:jc w:val="center"/>
        <w:rPr>
          <w:rFonts w:ascii="Campton SemiBold" w:hAnsi="Campton SemiBold"/>
        </w:rPr>
      </w:pPr>
    </w:p>
    <w:p w14:paraId="7C5519A1" w14:textId="09E4FFAB" w:rsidR="004C7B6C" w:rsidRDefault="004C7B6C" w:rsidP="004C7B6C">
      <w:pPr>
        <w:jc w:val="center"/>
        <w:rPr>
          <w:rFonts w:ascii="Campton SemiBold" w:hAnsi="Campton SemiBold"/>
        </w:rPr>
      </w:pPr>
    </w:p>
    <w:p w14:paraId="769E05E7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7E03C40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12A3D4F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29DA06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84DB2" w14:textId="030450B2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1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1"/>
      <w:r>
        <w:rPr>
          <w:rFonts w:eastAsia="Arial Unicode MS" w:cs="Arial Unicode MS"/>
        </w:rPr>
        <w:t xml:space="preserve"> timer.</w:t>
      </w:r>
    </w:p>
    <w:p w14:paraId="24204313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6F0C1B97" w14:textId="2004B084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2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3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3"/>
      <w:r>
        <w:rPr>
          <w:sz w:val="22"/>
          <w:szCs w:val="22"/>
        </w:rPr>
        <w:fldChar w:fldCharType="end"/>
      </w:r>
      <w:bookmarkEnd w:id="2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192A9F">
        <w:rPr>
          <w:noProof/>
          <w:sz w:val="22"/>
          <w:szCs w:val="22"/>
        </w:rPr>
        <w:t>17. februar 2016</w:t>
      </w:r>
      <w:r>
        <w:rPr>
          <w:sz w:val="22"/>
          <w:szCs w:val="22"/>
        </w:rPr>
        <w:fldChar w:fldCharType="end"/>
      </w:r>
    </w:p>
    <w:p w14:paraId="4EE96774" w14:textId="5F2B7B9A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06B2" w14:textId="77777777" w:rsidR="00792BF0" w:rsidRDefault="00792BF0">
      <w:r>
        <w:separator/>
      </w:r>
    </w:p>
  </w:endnote>
  <w:endnote w:type="continuationSeparator" w:id="0">
    <w:p w14:paraId="6D6BEE15" w14:textId="77777777" w:rsidR="00792BF0" w:rsidRDefault="007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EF8C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val="en-US"/>
      </w:rPr>
      <w:drawing>
        <wp:anchor distT="152400" distB="152400" distL="152400" distR="152400" simplePos="0" relativeHeight="251650048" behindDoc="0" locked="0" layoutInCell="1" allowOverlap="1" wp14:anchorId="6F53012C" wp14:editId="0F95E966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1BB6D4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500EC1EB" w14:textId="3D63E4EA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0689" w14:textId="77777777" w:rsidR="00792BF0" w:rsidRDefault="00792BF0">
      <w:r>
        <w:separator/>
      </w:r>
    </w:p>
  </w:footnote>
  <w:footnote w:type="continuationSeparator" w:id="0">
    <w:p w14:paraId="07536475" w14:textId="77777777" w:rsidR="00792BF0" w:rsidRDefault="00792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E4B9" w14:textId="1FB57A42" w:rsidR="00792BF0" w:rsidRDefault="00792BF0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FF49F" wp14:editId="0F88F4C2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EC51EAA" w14:textId="03B8C59E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boks 2" o:spid="_x0000_s1026" type="#_x0000_t202" style="position:absolute;margin-left:-59.95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" filled="f" strokeweight=".5pt">
              <v:textbox inset="4pt,4pt,4pt,4pt">
                <w:txbxContent>
                  <w:p w14:paraId="2EC51EAA" w14:textId="03B8C59E"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2FC468" wp14:editId="5B361914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249D8" w14:textId="4FA85D1C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FC40E0" w14:textId="4543A89D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0222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DA3D35" w14:textId="0908DF5B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e 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 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5B4249D8" w14:textId="4FA85D1C"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 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42FC40E0" w14:textId="4543A89D"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 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14:paraId="7070222E" w14:textId="77777777"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 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14:paraId="4FDA3D35" w14:textId="0908DF5B"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579F29AB" wp14:editId="7EB53674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-77.2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P+jrO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42109"/>
    <w:rsid w:val="003B08FA"/>
    <w:rsid w:val="00461D2F"/>
    <w:rsid w:val="004C7B6C"/>
    <w:rsid w:val="004F09D4"/>
    <w:rsid w:val="004F44F1"/>
    <w:rsid w:val="00522311"/>
    <w:rsid w:val="005B2CEF"/>
    <w:rsid w:val="00632AB2"/>
    <w:rsid w:val="006947EA"/>
    <w:rsid w:val="00706676"/>
    <w:rsid w:val="0076496D"/>
    <w:rsid w:val="007831C1"/>
    <w:rsid w:val="00792BF0"/>
    <w:rsid w:val="00826A5D"/>
    <w:rsid w:val="008A543B"/>
    <w:rsid w:val="00985E97"/>
    <w:rsid w:val="00A07BF4"/>
    <w:rsid w:val="00A13A4C"/>
    <w:rsid w:val="00A20112"/>
    <w:rsid w:val="00A41F64"/>
    <w:rsid w:val="00A726CC"/>
    <w:rsid w:val="00B050E0"/>
    <w:rsid w:val="00B73D00"/>
    <w:rsid w:val="00BD1F09"/>
    <w:rsid w:val="00BD3EE6"/>
    <w:rsid w:val="00C244D5"/>
    <w:rsid w:val="00D963AF"/>
    <w:rsid w:val="00DA54C8"/>
    <w:rsid w:val="00DC6F3B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C2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CC47E-B027-FD41-8414-4F4F1DF8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2016-02-17T08:35:00Z</cp:lastPrinted>
  <dcterms:created xsi:type="dcterms:W3CDTF">2016-02-17T09:30:00Z</dcterms:created>
  <dcterms:modified xsi:type="dcterms:W3CDTF">2016-02-17T09:30:00Z</dcterms:modified>
</cp:coreProperties>
</file>