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7C7F0F" w14:textId="0ECA892A" w:rsidR="004A3268" w:rsidRDefault="004A3268" w:rsidP="004A3268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B739C0" wp14:editId="16FBD791">
            <wp:simplePos x="0" y="0"/>
            <wp:positionH relativeFrom="column">
              <wp:posOffset>-293370</wp:posOffset>
            </wp:positionH>
            <wp:positionV relativeFrom="paragraph">
              <wp:posOffset>83</wp:posOffset>
            </wp:positionV>
            <wp:extent cx="1114425" cy="1148080"/>
            <wp:effectExtent l="0" t="0" r="9525" b="0"/>
            <wp:wrapSquare wrapText="bothSides"/>
            <wp:docPr id="9" name="logo" descr="Venstre">
              <a:hlinkClick xmlns:a="http://schemas.openxmlformats.org/drawingml/2006/main" r:id="rId4" tooltip="Log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Venstre">
                      <a:hlinkClick r:id="rId4" tooltip="Logo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l="24896" t="21388" r="25104" b="2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108D0">
        <w:rPr>
          <w:b/>
          <w:color w:val="339966"/>
          <w:sz w:val="72"/>
          <w:szCs w:val="72"/>
        </w:rPr>
        <w:t>MÅNEDSRAPPORT</w:t>
      </w:r>
    </w:p>
    <w:tbl>
      <w:tblPr>
        <w:tblpPr w:leftFromText="141" w:rightFromText="141" w:vertAnchor="text" w:horzAnchor="margin" w:tblpY="794"/>
        <w:tblW w:w="966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704"/>
      </w:tblGrid>
      <w:tr w:rsidR="00AD063A" w14:paraId="5AF52E6E" w14:textId="77777777" w:rsidTr="00CC2891">
        <w:trPr>
          <w:trHeight w:val="13457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76234FEB" w14:textId="61A446FC" w:rsidR="004A3268" w:rsidRPr="007A4020" w:rsidRDefault="004A3268" w:rsidP="00CC2891">
            <w:pPr>
              <w:rPr>
                <w:b/>
                <w:sz w:val="16"/>
                <w:szCs w:val="16"/>
              </w:rPr>
            </w:pPr>
          </w:p>
          <w:p w14:paraId="43BDD2AC" w14:textId="77777777" w:rsidR="004A3268" w:rsidRDefault="004A3268" w:rsidP="00CC2891">
            <w:pPr>
              <w:rPr>
                <w:b/>
              </w:rPr>
            </w:pPr>
            <w:proofErr w:type="gramStart"/>
            <w:r>
              <w:rPr>
                <w:b/>
              </w:rPr>
              <w:t>21.07  Innherred</w:t>
            </w:r>
            <w:proofErr w:type="gramEnd"/>
          </w:p>
          <w:p w14:paraId="50398C74" w14:textId="77777777" w:rsidR="007C619B" w:rsidRDefault="00D74BF2" w:rsidP="00CC2891">
            <w:pPr>
              <w:rPr>
                <w:b/>
              </w:rPr>
            </w:pPr>
            <w:r>
              <w:rPr>
                <w:b/>
              </w:rPr>
              <w:t>«H</w:t>
            </w:r>
            <w:r w:rsidR="003E224D">
              <w:rPr>
                <w:b/>
              </w:rPr>
              <w:t xml:space="preserve">jertesukk fra en folkevalgt».  </w:t>
            </w:r>
          </w:p>
          <w:p w14:paraId="6447E454" w14:textId="4ACE2D69" w:rsidR="004A3268" w:rsidRPr="003E224D" w:rsidRDefault="003E224D" w:rsidP="00CC2891">
            <w:r w:rsidRPr="003E224D">
              <w:t>Sva</w:t>
            </w:r>
            <w:r w:rsidR="00D74BF2">
              <w:t>r til Arild K Pedersen fra Brita,</w:t>
            </w:r>
            <w:r>
              <w:t xml:space="preserve"> </w:t>
            </w:r>
            <w:r w:rsidR="00D74BF2">
              <w:t>b</w:t>
            </w:r>
            <w:r w:rsidR="008F0794">
              <w:t xml:space="preserve">l.a. </w:t>
            </w:r>
            <w:r w:rsidR="00196427">
              <w:t>fordi han i sitt</w:t>
            </w:r>
            <w:r>
              <w:t xml:space="preserve"> </w:t>
            </w:r>
            <w:r w:rsidR="00521A28">
              <w:t xml:space="preserve">innlegg harselerer over Venstres engasjement </w:t>
            </w:r>
            <w:r w:rsidR="00196427">
              <w:t>vedr. helsesøster</w:t>
            </w:r>
            <w:r w:rsidR="00D74BF2">
              <w:t>-</w:t>
            </w:r>
            <w:r w:rsidR="00196427">
              <w:t>tjenesten. Kommunestyret vedtok reduksjon, mens Venstre stemte imot.</w:t>
            </w:r>
          </w:p>
          <w:p w14:paraId="350F4E2C" w14:textId="77777777" w:rsidR="004A3268" w:rsidRDefault="004A3268" w:rsidP="00CC2891">
            <w:pPr>
              <w:rPr>
                <w:b/>
              </w:rPr>
            </w:pPr>
          </w:p>
          <w:p w14:paraId="2736B7CA" w14:textId="77777777" w:rsidR="004A3268" w:rsidRDefault="00A66FB8" w:rsidP="00CC2891">
            <w:pPr>
              <w:rPr>
                <w:b/>
              </w:rPr>
            </w:pPr>
            <w:r>
              <w:rPr>
                <w:b/>
              </w:rPr>
              <w:t>30</w:t>
            </w:r>
            <w:r w:rsidR="004A3268">
              <w:rPr>
                <w:b/>
              </w:rPr>
              <w:t>.07 Innherred</w:t>
            </w:r>
          </w:p>
          <w:p w14:paraId="3748FCAE" w14:textId="77777777" w:rsidR="007C619B" w:rsidRDefault="00641D2B" w:rsidP="00CC2891">
            <w:pPr>
              <w:rPr>
                <w:b/>
              </w:rPr>
            </w:pPr>
            <w:r>
              <w:rPr>
                <w:b/>
              </w:rPr>
              <w:t>«</w:t>
            </w:r>
            <w:r w:rsidR="00A66FB8">
              <w:rPr>
                <w:b/>
              </w:rPr>
              <w:t>Æres den som æres bør»</w:t>
            </w:r>
            <w:r w:rsidR="00521A28">
              <w:rPr>
                <w:b/>
              </w:rPr>
              <w:t xml:space="preserve">.  </w:t>
            </w:r>
          </w:p>
          <w:p w14:paraId="793596FF" w14:textId="0612657F" w:rsidR="004A3268" w:rsidRPr="00521A28" w:rsidRDefault="008F0794" w:rsidP="00CC2891">
            <w:bookmarkStart w:id="0" w:name="_GoBack"/>
            <w:bookmarkEnd w:id="0"/>
            <w:r>
              <w:t>Et svar fra B</w:t>
            </w:r>
            <w:r w:rsidR="00521A28" w:rsidRPr="00521A28">
              <w:t>rita på et innlegg av Kristin Hildrum om helse og omsorg</w:t>
            </w:r>
            <w:r>
              <w:t>,</w:t>
            </w:r>
            <w:r w:rsidR="00521A28" w:rsidRPr="00521A28">
              <w:t xml:space="preserve"> hvor hun gir </w:t>
            </w:r>
            <w:r w:rsidR="00196427">
              <w:t xml:space="preserve">inntrykk av at </w:t>
            </w:r>
            <w:r w:rsidR="00521A28" w:rsidRPr="00521A28">
              <w:t xml:space="preserve">Ap </w:t>
            </w:r>
            <w:r w:rsidR="00196427">
              <w:t xml:space="preserve">skal </w:t>
            </w:r>
            <w:r w:rsidR="00620E7D">
              <w:t xml:space="preserve">ha </w:t>
            </w:r>
            <w:r w:rsidR="00521A28" w:rsidRPr="00521A28">
              <w:t>all ære</w:t>
            </w:r>
            <w:r w:rsidR="00196427">
              <w:t>n</w:t>
            </w:r>
            <w:r w:rsidR="00521A28" w:rsidRPr="00521A28">
              <w:t xml:space="preserve"> for det som har skjedd de siste 4 årene.</w:t>
            </w:r>
            <w:r w:rsidR="00196427">
              <w:t xml:space="preserve">  </w:t>
            </w:r>
          </w:p>
          <w:p w14:paraId="17EEB3F1" w14:textId="77777777" w:rsidR="004A3268" w:rsidRDefault="004A3268" w:rsidP="00CC2891">
            <w:pPr>
              <w:rPr>
                <w:b/>
              </w:rPr>
            </w:pPr>
          </w:p>
          <w:p w14:paraId="3B79EF68" w14:textId="7F4032C7" w:rsidR="00A66FB8" w:rsidRDefault="00A66FB8" w:rsidP="00CC2891">
            <w:pPr>
              <w:rPr>
                <w:b/>
              </w:rPr>
            </w:pPr>
            <w:r>
              <w:rPr>
                <w:b/>
              </w:rPr>
              <w:t>04.08 Innherred</w:t>
            </w:r>
          </w:p>
          <w:p w14:paraId="33066342" w14:textId="31908736" w:rsidR="00A66FB8" w:rsidRPr="00AD063A" w:rsidRDefault="00AD063A" w:rsidP="00CC2891">
            <w:r w:rsidRPr="00FE78E6"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468A8B0C" wp14:editId="178C9FF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227330</wp:posOffset>
                  </wp:positionV>
                  <wp:extent cx="546735" cy="729615"/>
                  <wp:effectExtent l="0" t="0" r="5715" b="0"/>
                  <wp:wrapSquare wrapText="bothSides"/>
                  <wp:docPr id="7" name="Bilde 7" descr="C:\Users\Dagfinn\Desktop\Bjørn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gfinn\Desktop\Bjørn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6FB8">
              <w:rPr>
                <w:b/>
              </w:rPr>
              <w:t xml:space="preserve">«Innherred kommune, ingen grunn til å vente».  </w:t>
            </w:r>
            <w:r>
              <w:t>Kronikk</w:t>
            </w:r>
            <w:r w:rsidR="00A66FB8" w:rsidRPr="00A66FB8">
              <w:t xml:space="preserve"> av Bjørn</w:t>
            </w:r>
            <w:r w:rsidR="00A66FB8">
              <w:rPr>
                <w:b/>
              </w:rPr>
              <w:t xml:space="preserve"> </w:t>
            </w:r>
            <w:r w:rsidR="00A66FB8" w:rsidRPr="00A66FB8">
              <w:t>om kommunereformen</w:t>
            </w:r>
            <w:r>
              <w:t xml:space="preserve">. Han mener </w:t>
            </w:r>
            <w:r w:rsidRPr="00AD063A">
              <w:t>prosessen ikke m</w:t>
            </w:r>
            <w:r>
              <w:t>å døye ut i tid og er opptatt av en god involvering av innbyggerne.</w:t>
            </w:r>
          </w:p>
          <w:p w14:paraId="0E156E6B" w14:textId="77777777" w:rsidR="00AD063A" w:rsidRDefault="00AD063A" w:rsidP="00CC2891">
            <w:pPr>
              <w:rPr>
                <w:b/>
              </w:rPr>
            </w:pPr>
          </w:p>
          <w:p w14:paraId="171AAB01" w14:textId="0504E42E" w:rsidR="004A3268" w:rsidRDefault="00956F7A" w:rsidP="00CC2891">
            <w:pPr>
              <w:rPr>
                <w:b/>
              </w:rPr>
            </w:pPr>
            <w:r>
              <w:rPr>
                <w:b/>
              </w:rPr>
              <w:t>15</w:t>
            </w:r>
            <w:r w:rsidR="004A3268">
              <w:rPr>
                <w:b/>
              </w:rPr>
              <w:t>.08 Innherred</w:t>
            </w:r>
          </w:p>
          <w:p w14:paraId="751EF889" w14:textId="36A6561D" w:rsidR="004A3268" w:rsidRDefault="00E63A98" w:rsidP="00CC2891">
            <w:pPr>
              <w:rPr>
                <w:b/>
              </w:rPr>
            </w:pPr>
            <w:r>
              <w:rPr>
                <w:noProof/>
                <w:color w:val="3B5998"/>
              </w:rPr>
              <w:drawing>
                <wp:anchor distT="0" distB="0" distL="114300" distR="114300" simplePos="0" relativeHeight="251678720" behindDoc="0" locked="0" layoutInCell="1" allowOverlap="1" wp14:anchorId="128CE384" wp14:editId="7D69A7FE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210517</wp:posOffset>
                  </wp:positionV>
                  <wp:extent cx="279400" cy="292100"/>
                  <wp:effectExtent l="0" t="0" r="6350" b="0"/>
                  <wp:wrapSquare wrapText="bothSides"/>
                  <wp:docPr id="11" name="Bilde 11" descr="Verdal Venstre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dal Venstr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3" t="21509" r="22065" b="2164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794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6672" behindDoc="0" locked="0" layoutInCell="1" allowOverlap="1" wp14:anchorId="257E0572" wp14:editId="5AC18DA7">
                  <wp:simplePos x="0" y="0"/>
                  <wp:positionH relativeFrom="column">
                    <wp:posOffset>30168</wp:posOffset>
                  </wp:positionH>
                  <wp:positionV relativeFrom="paragraph">
                    <wp:posOffset>230808</wp:posOffset>
                  </wp:positionV>
                  <wp:extent cx="293370" cy="259715"/>
                  <wp:effectExtent l="0" t="0" r="0" b="6985"/>
                  <wp:wrapSquare wrapText="bothSides"/>
                  <wp:docPr id="8" name="Bilde 8" descr="Relatert bild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rt bild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4" t="901" r="26573" b="-901"/>
                          <a:stretch/>
                        </pic:blipFill>
                        <pic:spPr bwMode="auto">
                          <a:xfrm>
                            <a:off x="0" y="0"/>
                            <a:ext cx="29337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2891">
              <w:rPr>
                <w:b/>
              </w:rPr>
              <w:t xml:space="preserve"> </w:t>
            </w:r>
            <w:r w:rsidR="00956F7A">
              <w:rPr>
                <w:b/>
              </w:rPr>
              <w:t>«</w:t>
            </w:r>
            <w:r w:rsidR="004A3268">
              <w:rPr>
                <w:b/>
              </w:rPr>
              <w:t>Hva skiller</w:t>
            </w:r>
            <w:r w:rsidR="00956F7A">
              <w:rPr>
                <w:b/>
              </w:rPr>
              <w:t>?»</w:t>
            </w:r>
            <w:r w:rsidR="00521A28">
              <w:rPr>
                <w:b/>
              </w:rPr>
              <w:t xml:space="preserve"> </w:t>
            </w:r>
            <w:r w:rsidR="00521A28" w:rsidRPr="00521A28">
              <w:t>En oversikt laget av Brita</w:t>
            </w:r>
            <w:r w:rsidR="00521A28">
              <w:t>,</w:t>
            </w:r>
            <w:r w:rsidR="00521A28" w:rsidRPr="00521A28">
              <w:t xml:space="preserve"> hvor hun beskriver kort 8 ulike områder hvor Venstre og Ap er uenige.</w:t>
            </w:r>
            <w:r w:rsidR="008F0794">
              <w:t xml:space="preserve"> Laget på grunn av en leder i avisen hvor redaktøren mente det var lite som skiller de ulike partiene.</w:t>
            </w:r>
            <w:r w:rsidR="00196427">
              <w:t xml:space="preserve"> I ettertid skrev Arild K Pedersen et langt «utidig» svar.  </w:t>
            </w:r>
            <w:r w:rsidR="00620E7D">
              <w:t>Lars Børre Hallem svarte på det.</w:t>
            </w:r>
          </w:p>
          <w:p w14:paraId="4031A24C" w14:textId="23657A9D" w:rsidR="00956F7A" w:rsidRDefault="00956F7A" w:rsidP="00CC2891">
            <w:pPr>
              <w:rPr>
                <w:b/>
              </w:rPr>
            </w:pPr>
          </w:p>
          <w:p w14:paraId="207F6A8E" w14:textId="235A7C49" w:rsidR="00EA28FB" w:rsidRDefault="00EA28FB" w:rsidP="00CC2891">
            <w:pPr>
              <w:rPr>
                <w:b/>
              </w:rPr>
            </w:pPr>
            <w:r>
              <w:rPr>
                <w:b/>
              </w:rPr>
              <w:t xml:space="preserve">19.08 Møte om Fremtidig utvikling av </w:t>
            </w:r>
            <w:proofErr w:type="spellStart"/>
            <w:r>
              <w:rPr>
                <w:b/>
              </w:rPr>
              <w:t>Fættenområdet</w:t>
            </w:r>
            <w:proofErr w:type="spellEnd"/>
            <w:r>
              <w:rPr>
                <w:b/>
              </w:rPr>
              <w:t>.</w:t>
            </w:r>
          </w:p>
          <w:p w14:paraId="7B8320F5" w14:textId="74455AE0" w:rsidR="00EA28FB" w:rsidRPr="00EA28FB" w:rsidRDefault="00FE78E6" w:rsidP="00CC2891">
            <w:r>
              <w:rPr>
                <w:noProof/>
                <w:color w:val="3B5998"/>
              </w:rPr>
              <w:drawing>
                <wp:anchor distT="0" distB="0" distL="114300" distR="114300" simplePos="0" relativeHeight="251668480" behindDoc="0" locked="0" layoutInCell="1" allowOverlap="1" wp14:anchorId="06B07639" wp14:editId="64A015A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85725</wp:posOffset>
                  </wp:positionV>
                  <wp:extent cx="1146810" cy="743585"/>
                  <wp:effectExtent l="0" t="0" r="0" b="0"/>
                  <wp:wrapSquare wrapText="bothSides"/>
                  <wp:docPr id="3" name="Bilde 1" descr="http://www.verdalingen.no/incoming/article9755022.ece/ALTERNATES/w180-square/fættaskogen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rdalingen.no/incoming/article9755022.ece/ALTERNATES/w180-square/fættaskogen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b="35387"/>
                          <a:stretch/>
                        </pic:blipFill>
                        <pic:spPr bwMode="auto">
                          <a:xfrm>
                            <a:off x="0" y="0"/>
                            <a:ext cx="114681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8FB" w:rsidRPr="00EA28FB">
              <w:t>Brita deltok i paneldebatt.</w:t>
            </w:r>
            <w:r w:rsidR="00D74BF2">
              <w:t xml:space="preserve"> Velfo</w:t>
            </w:r>
            <w:r w:rsidR="008F0794">
              <w:t>reningen arrangerte møte på grunn av ny sentrumsplan som kommer i høst</w:t>
            </w:r>
            <w:r w:rsidR="00620E7D">
              <w:t>. I utkastet til plan gikk det bl.a. fram at industriområdet skulle utvides sørover og hvor noe dyrkamark, to boliger og barnehagen gikk med til industri.</w:t>
            </w:r>
          </w:p>
          <w:p w14:paraId="6B52C633" w14:textId="575542FF" w:rsidR="00EA28FB" w:rsidRDefault="00EA28FB" w:rsidP="00CC2891">
            <w:pPr>
              <w:rPr>
                <w:b/>
              </w:rPr>
            </w:pPr>
          </w:p>
          <w:p w14:paraId="363072F3" w14:textId="3310F88A" w:rsidR="00EA28FB" w:rsidRDefault="00EA28FB" w:rsidP="00CC2891">
            <w:pPr>
              <w:rPr>
                <w:b/>
              </w:rPr>
            </w:pPr>
            <w:r>
              <w:rPr>
                <w:b/>
              </w:rPr>
              <w:t>20.08 Øras dager.</w:t>
            </w:r>
          </w:p>
          <w:p w14:paraId="571598BF" w14:textId="32A9A4BB" w:rsidR="00EA28FB" w:rsidRPr="00EA28FB" w:rsidRDefault="00EA28FB" w:rsidP="00CC2891">
            <w:r w:rsidRPr="00EA28FB">
              <w:t>Bjørn deltok i paneldebatt.</w:t>
            </w:r>
            <w:r w:rsidR="00620E7D">
              <w:t xml:space="preserve">  Det skulle diskuteres sentrumsplan, men ordstyrer var innom mange andre tema i stedet.</w:t>
            </w:r>
          </w:p>
          <w:p w14:paraId="770F9B4D" w14:textId="165B0B07" w:rsidR="00971F31" w:rsidRPr="00971F31" w:rsidRDefault="00971F31" w:rsidP="00E63A98"/>
        </w:tc>
        <w:tc>
          <w:tcPr>
            <w:tcW w:w="4704" w:type="dxa"/>
            <w:tcBorders>
              <w:top w:val="single" w:sz="4" w:space="0" w:color="auto"/>
              <w:bottom w:val="single" w:sz="4" w:space="0" w:color="auto"/>
            </w:tcBorders>
          </w:tcPr>
          <w:p w14:paraId="434032EE" w14:textId="77777777" w:rsidR="00E63A98" w:rsidRDefault="00E63A98" w:rsidP="003E224D">
            <w:pPr>
              <w:rPr>
                <w:b/>
              </w:rPr>
            </w:pPr>
          </w:p>
          <w:p w14:paraId="398EE0E2" w14:textId="77777777" w:rsidR="00196427" w:rsidRDefault="00196427" w:rsidP="00196427">
            <w:pPr>
              <w:rPr>
                <w:b/>
              </w:rPr>
            </w:pPr>
            <w:r>
              <w:rPr>
                <w:b/>
              </w:rPr>
              <w:t>20.08 Trønderavisa</w:t>
            </w:r>
          </w:p>
          <w:p w14:paraId="48DA67FF" w14:textId="7B7E3BE7" w:rsidR="00196427" w:rsidRDefault="007C619B" w:rsidP="00196427">
            <w:r>
              <w:rPr>
                <w:b/>
                <w:noProof/>
                <w:sz w:val="16"/>
                <w:szCs w:val="16"/>
              </w:rPr>
              <w:object w:dxaOrig="1440" w:dyaOrig="1440" w14:anchorId="7DD48C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.55pt;margin-top:20.15pt;width:77.1pt;height:51.25pt;z-index:251687936">
                  <v:imagedata r:id="rId14" o:title=""/>
                  <w10:wrap type="square"/>
                </v:shape>
                <o:OLEObject Type="Embed" ProgID="MSPhotoEd.3" ShapeID="_x0000_s1028" DrawAspect="Content" ObjectID="_1505299240" r:id="rId15"/>
              </w:object>
            </w:r>
            <w:r w:rsidR="00196427">
              <w:rPr>
                <w:b/>
              </w:rPr>
              <w:t>«Staten må gripe inn</w:t>
            </w:r>
            <w:r w:rsidR="00196427" w:rsidRPr="00956F7A">
              <w:t xml:space="preserve">».  Oppslag i avisa etter møte i Tromsdalen </w:t>
            </w:r>
            <w:r w:rsidR="00196427">
              <w:t xml:space="preserve">hos Nils Georg </w:t>
            </w:r>
            <w:proofErr w:type="spellStart"/>
            <w:r w:rsidR="00196427">
              <w:t>Leirset</w:t>
            </w:r>
            <w:proofErr w:type="spellEnd"/>
            <w:r w:rsidR="00196427">
              <w:t xml:space="preserve"> om kalk</w:t>
            </w:r>
            <w:r w:rsidR="00D74BF2">
              <w:t xml:space="preserve">-bruddet. </w:t>
            </w:r>
            <w:r w:rsidR="00196427">
              <w:t xml:space="preserve"> </w:t>
            </w:r>
            <w:r w:rsidR="00196427" w:rsidRPr="00956F7A">
              <w:t>Bjørn og Brita var med sammen med Pål Farstad og Andre Skjelstad fra Stortinget</w:t>
            </w:r>
          </w:p>
          <w:p w14:paraId="31215C8C" w14:textId="77777777" w:rsidR="00620E7D" w:rsidRDefault="00620E7D" w:rsidP="00196427">
            <w:pPr>
              <w:rPr>
                <w:b/>
              </w:rPr>
            </w:pPr>
          </w:p>
          <w:p w14:paraId="319B7AE2" w14:textId="77777777" w:rsidR="00E63A98" w:rsidRDefault="00E63A98" w:rsidP="00E63A98">
            <w:pPr>
              <w:rPr>
                <w:b/>
              </w:rPr>
            </w:pPr>
            <w:r>
              <w:rPr>
                <w:b/>
              </w:rPr>
              <w:t>21.08 Innherred</w:t>
            </w:r>
          </w:p>
          <w:p w14:paraId="34C60D17" w14:textId="23863E93" w:rsidR="00E63A98" w:rsidRDefault="00E63A98" w:rsidP="00E63A98">
            <w:pPr>
              <w:rPr>
                <w:b/>
              </w:rPr>
            </w:pPr>
            <w:r>
              <w:rPr>
                <w:b/>
              </w:rPr>
              <w:t>25.08 Trønderavis</w:t>
            </w:r>
          </w:p>
          <w:p w14:paraId="2CF0EECB" w14:textId="0591CD90" w:rsidR="00E63A98" w:rsidRPr="008F0794" w:rsidRDefault="00E63A98" w:rsidP="00E63A98">
            <w:r>
              <w:rPr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0" locked="0" layoutInCell="1" allowOverlap="1" wp14:anchorId="11AC4BBE" wp14:editId="34A00CA5">
                  <wp:simplePos x="0" y="0"/>
                  <wp:positionH relativeFrom="column">
                    <wp:posOffset>66381</wp:posOffset>
                  </wp:positionH>
                  <wp:positionV relativeFrom="paragraph">
                    <wp:posOffset>56335</wp:posOffset>
                  </wp:positionV>
                  <wp:extent cx="654685" cy="519430"/>
                  <wp:effectExtent l="0" t="0" r="0" b="0"/>
                  <wp:wrapSquare wrapText="bothSides"/>
                  <wp:docPr id="4" name="Bilde 4" descr="Klikk kommunevåpen for å gå til lokal side for kommunen - foto for større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likk kommunevåpen for å gå til lokal side for kommunen - foto for større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4BF2">
              <w:rPr>
                <w:b/>
              </w:rPr>
              <w:t>«</w:t>
            </w:r>
            <w:r>
              <w:rPr>
                <w:b/>
              </w:rPr>
              <w:t>Verdal og Levanger – en kommune?</w:t>
            </w:r>
            <w:r w:rsidR="00D74BF2">
              <w:rPr>
                <w:b/>
              </w:rPr>
              <w:t>»</w:t>
            </w:r>
            <w:r>
              <w:rPr>
                <w:b/>
              </w:rPr>
              <w:t xml:space="preserve"> </w:t>
            </w:r>
            <w:r w:rsidRPr="008F0794">
              <w:t>Brita laget</w:t>
            </w:r>
            <w:r>
              <w:t xml:space="preserve"> innlegg hvor hun viser til flere områder hvor det kan være positivt med et samarbeid med Levanger.</w:t>
            </w:r>
          </w:p>
          <w:p w14:paraId="3205A781" w14:textId="77777777" w:rsidR="00E63A98" w:rsidRDefault="00E63A98" w:rsidP="00E63A98">
            <w:pPr>
              <w:rPr>
                <w:b/>
              </w:rPr>
            </w:pPr>
          </w:p>
          <w:p w14:paraId="5F4D340F" w14:textId="77777777" w:rsidR="000045C8" w:rsidRDefault="000045C8" w:rsidP="00E63A98">
            <w:pPr>
              <w:rPr>
                <w:b/>
              </w:rPr>
            </w:pPr>
            <w:r>
              <w:rPr>
                <w:b/>
              </w:rPr>
              <w:t>22.08 Innherred</w:t>
            </w:r>
          </w:p>
          <w:p w14:paraId="4905B8F3" w14:textId="1A702B46" w:rsidR="00E63A98" w:rsidRPr="000045C8" w:rsidRDefault="000045C8" w:rsidP="00E63A98">
            <w:pPr>
              <w:rPr>
                <w:b/>
              </w:rPr>
            </w:pPr>
            <w:r w:rsidRPr="000045C8">
              <w:rPr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15DADA3F" wp14:editId="3A6CB0AC">
                  <wp:simplePos x="0" y="0"/>
                  <wp:positionH relativeFrom="column">
                    <wp:posOffset>39038</wp:posOffset>
                  </wp:positionH>
                  <wp:positionV relativeFrom="paragraph">
                    <wp:posOffset>208213</wp:posOffset>
                  </wp:positionV>
                  <wp:extent cx="777875" cy="818515"/>
                  <wp:effectExtent l="0" t="0" r="3175" b="635"/>
                  <wp:wrapSquare wrapText="bothSides"/>
                  <wp:docPr id="13" name="Bilde 13" descr="C:\Users\Dagfinn\Desktop\Abdellatif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gfinn\Desktop\Abdellatif 2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84"/>
                          <a:stretch/>
                        </pic:blipFill>
                        <pic:spPr bwMode="auto">
                          <a:xfrm>
                            <a:off x="0" y="0"/>
                            <a:ext cx="77787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A98">
              <w:rPr>
                <w:b/>
              </w:rPr>
              <w:t>«</w:t>
            </w:r>
            <w:proofErr w:type="spellStart"/>
            <w:r w:rsidR="00E63A98">
              <w:rPr>
                <w:b/>
              </w:rPr>
              <w:t>Abdellatif</w:t>
            </w:r>
            <w:proofErr w:type="spellEnd"/>
            <w:r w:rsidR="00E63A98">
              <w:rPr>
                <w:b/>
              </w:rPr>
              <w:t xml:space="preserve"> vil bidra». </w:t>
            </w:r>
            <w:r w:rsidR="00E63A98" w:rsidRPr="00641D2B">
              <w:t>Oppslag om innvandrere i kommunepolitikken.</w:t>
            </w:r>
            <w:r>
              <w:t xml:space="preserve"> </w:t>
            </w:r>
            <w:proofErr w:type="spellStart"/>
            <w:r>
              <w:t>Abdellatif</w:t>
            </w:r>
            <w:proofErr w:type="spellEnd"/>
            <w:r>
              <w:t xml:space="preserve"> sto som nr. 5 på lista, men nådde dessverre ikke opp til varaplass.</w:t>
            </w:r>
          </w:p>
          <w:p w14:paraId="7B951F2F" w14:textId="01880328" w:rsidR="00E63A98" w:rsidRDefault="00E63A98" w:rsidP="00E63A98"/>
          <w:p w14:paraId="22DA5745" w14:textId="43CC2106" w:rsidR="00E63A98" w:rsidRPr="00EA28FB" w:rsidRDefault="00E63A98" w:rsidP="00E63A98">
            <w:pPr>
              <w:rPr>
                <w:b/>
              </w:rPr>
            </w:pPr>
            <w:r w:rsidRPr="00EA28FB">
              <w:rPr>
                <w:b/>
              </w:rPr>
              <w:t>24.08 Møte om idrett, SNK</w:t>
            </w:r>
          </w:p>
          <w:p w14:paraId="2D52BC06" w14:textId="79EE56A1" w:rsidR="00E63A98" w:rsidRDefault="00E63A98" w:rsidP="00E63A98">
            <w:r>
              <w:t>Bjør</w:t>
            </w:r>
            <w:r w:rsidR="00D74BF2">
              <w:t>n deltok i møte med politikerne. Idrettsrådet var arrangør.</w:t>
            </w:r>
          </w:p>
          <w:p w14:paraId="5A03F05E" w14:textId="18792742" w:rsidR="00E63A98" w:rsidRDefault="00E63A98" w:rsidP="00E63A98"/>
          <w:p w14:paraId="64293D35" w14:textId="78984588" w:rsidR="00E63A98" w:rsidRDefault="00E63A98" w:rsidP="00E63A98">
            <w:pPr>
              <w:rPr>
                <w:b/>
              </w:rPr>
            </w:pPr>
            <w:r>
              <w:t xml:space="preserve">25.08 </w:t>
            </w:r>
            <w:r w:rsidRPr="00956F7A">
              <w:rPr>
                <w:b/>
              </w:rPr>
              <w:t>Trønderavisa</w:t>
            </w:r>
          </w:p>
          <w:p w14:paraId="08E586B4" w14:textId="77777777" w:rsidR="00620E7D" w:rsidRDefault="000045C8" w:rsidP="00E63A98">
            <w:pPr>
              <w:rPr>
                <w:b/>
              </w:rPr>
            </w:pPr>
            <w:r>
              <w:rPr>
                <w:noProof/>
                <w:color w:val="3B5998"/>
              </w:rPr>
              <w:drawing>
                <wp:anchor distT="0" distB="0" distL="114300" distR="114300" simplePos="0" relativeHeight="251685888" behindDoc="0" locked="0" layoutInCell="1" allowOverlap="1" wp14:anchorId="3AFDE5A8" wp14:editId="4C89AB1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186690</wp:posOffset>
                  </wp:positionV>
                  <wp:extent cx="668655" cy="668655"/>
                  <wp:effectExtent l="0" t="0" r="0" b="0"/>
                  <wp:wrapSquare wrapText="bothSides"/>
                  <wp:docPr id="14" name="Bilde 14" descr="Marit Voll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it Voll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  <w:r w:rsidR="00E63A98">
              <w:rPr>
                <w:b/>
              </w:rPr>
              <w:t>«Samarbeid for ny ordfører»</w:t>
            </w:r>
            <w:r w:rsidR="00620E7D">
              <w:rPr>
                <w:b/>
              </w:rPr>
              <w:t>.</w:t>
            </w:r>
            <w:r w:rsidR="00E63A98">
              <w:rPr>
                <w:b/>
              </w:rPr>
              <w:t xml:space="preserve">  </w:t>
            </w:r>
          </w:p>
          <w:p w14:paraId="1D1E0C26" w14:textId="0009D0FC" w:rsidR="00E63A98" w:rsidRPr="00956F7A" w:rsidRDefault="00E63A98" w:rsidP="00E63A98">
            <w:r w:rsidRPr="00956F7A">
              <w:t>Stort oppslag med</w:t>
            </w:r>
            <w:r>
              <w:t xml:space="preserve"> intervju med Marit Vold, John H</w:t>
            </w:r>
            <w:r w:rsidRPr="00956F7A">
              <w:t>ermann og Brita.</w:t>
            </w:r>
            <w:r>
              <w:t xml:space="preserve"> </w:t>
            </w:r>
            <w:r w:rsidR="000045C8">
              <w:t xml:space="preserve"> Oppslaget f</w:t>
            </w:r>
            <w:r w:rsidR="00620E7D">
              <w:t>ørte til mye styr internt i FrP hvor John Hermann erklærte seg som uavhengig representant.</w:t>
            </w:r>
          </w:p>
          <w:p w14:paraId="24C4C4E1" w14:textId="25E0CD86" w:rsidR="00E63A98" w:rsidRDefault="00E63A98" w:rsidP="00E63A98">
            <w:pPr>
              <w:rPr>
                <w:b/>
              </w:rPr>
            </w:pPr>
          </w:p>
          <w:p w14:paraId="2BC1B29F" w14:textId="58378BF1" w:rsidR="00E63A98" w:rsidRDefault="00E63A98" w:rsidP="00E63A98">
            <w:pPr>
              <w:rPr>
                <w:b/>
              </w:rPr>
            </w:pPr>
            <w:proofErr w:type="gramStart"/>
            <w:r>
              <w:rPr>
                <w:b/>
              </w:rPr>
              <w:t>25.08  Valgtorg</w:t>
            </w:r>
            <w:proofErr w:type="gramEnd"/>
            <w:r>
              <w:rPr>
                <w:b/>
              </w:rPr>
              <w:t xml:space="preserve"> på Levanger.</w:t>
            </w:r>
          </w:p>
          <w:p w14:paraId="40EE5128" w14:textId="57764D4A" w:rsidR="00E63A98" w:rsidRDefault="00620E7D" w:rsidP="00E63A98">
            <w:r>
              <w:t xml:space="preserve">Overført på TV. </w:t>
            </w:r>
            <w:r w:rsidR="00E63A98" w:rsidRPr="00EA28FB">
              <w:t>Brita deltok fra Verdal Venstre. Tema: Skolestruktur og kommuneøkonomi.</w:t>
            </w:r>
            <w:r w:rsidR="00D74BF2">
              <w:t xml:space="preserve"> I tillegg en </w:t>
            </w:r>
            <w:proofErr w:type="spellStart"/>
            <w:r w:rsidR="00D74BF2">
              <w:t>frekvans</w:t>
            </w:r>
            <w:proofErr w:type="spellEnd"/>
            <w:r w:rsidR="00D74BF2">
              <w:t xml:space="preserve"> med åpne spørsmål.</w:t>
            </w:r>
          </w:p>
          <w:p w14:paraId="10EEBB7E" w14:textId="35B3DD23" w:rsidR="00E63A98" w:rsidRDefault="00E63A98" w:rsidP="003E224D">
            <w:pPr>
              <w:rPr>
                <w:b/>
              </w:rPr>
            </w:pPr>
          </w:p>
          <w:p w14:paraId="7DEF1920" w14:textId="6D09E89D" w:rsidR="003E224D" w:rsidRPr="00EA28FB" w:rsidRDefault="003E224D" w:rsidP="003E224D">
            <w:pPr>
              <w:rPr>
                <w:b/>
              </w:rPr>
            </w:pPr>
            <w:r w:rsidRPr="00EA28FB">
              <w:rPr>
                <w:b/>
              </w:rPr>
              <w:t>26.08 Møte på Biblioteket.</w:t>
            </w:r>
          </w:p>
          <w:p w14:paraId="66CB7412" w14:textId="74AD4A15" w:rsidR="00620E7D" w:rsidRDefault="00620E7D" w:rsidP="003E224D">
            <w:r>
              <w:t xml:space="preserve">Tema: Bibliotekets rolle m.m. </w:t>
            </w:r>
          </w:p>
          <w:p w14:paraId="75BC7C30" w14:textId="707FEEBD" w:rsidR="004A3268" w:rsidRPr="00B233A7" w:rsidRDefault="003E224D" w:rsidP="00D74BF2">
            <w:pPr>
              <w:rPr>
                <w:i/>
              </w:rPr>
            </w:pPr>
            <w:r>
              <w:t>Bjørn deltok.</w:t>
            </w:r>
          </w:p>
        </w:tc>
      </w:tr>
    </w:tbl>
    <w:p w14:paraId="0B030882" w14:textId="14D7E38C" w:rsidR="004A3268" w:rsidRDefault="004A3268" w:rsidP="004A32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gramStart"/>
      <w:r>
        <w:rPr>
          <w:b/>
          <w:sz w:val="36"/>
          <w:szCs w:val="36"/>
        </w:rPr>
        <w:t>22.07</w:t>
      </w:r>
      <w:r w:rsidRPr="00D32BDF">
        <w:rPr>
          <w:b/>
          <w:sz w:val="36"/>
          <w:szCs w:val="36"/>
        </w:rPr>
        <w:t xml:space="preserve"> </w:t>
      </w:r>
      <w:r w:rsidR="00196427">
        <w:rPr>
          <w:b/>
          <w:sz w:val="36"/>
          <w:szCs w:val="36"/>
        </w:rPr>
        <w:t xml:space="preserve"> -</w:t>
      </w:r>
      <w:proofErr w:type="gramEnd"/>
      <w:r w:rsidR="00196427">
        <w:rPr>
          <w:b/>
          <w:sz w:val="36"/>
          <w:szCs w:val="36"/>
        </w:rPr>
        <w:t xml:space="preserve">  31.</w:t>
      </w:r>
      <w:r>
        <w:rPr>
          <w:b/>
          <w:sz w:val="36"/>
          <w:szCs w:val="36"/>
        </w:rPr>
        <w:t>0</w:t>
      </w:r>
      <w:r w:rsidR="00620E7D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</w:t>
      </w:r>
      <w:r w:rsidRPr="00D32BDF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5</w:t>
      </w:r>
      <w:r w:rsidRPr="00D32BDF">
        <w:rPr>
          <w:b/>
          <w:sz w:val="36"/>
          <w:szCs w:val="36"/>
        </w:rPr>
        <w:tab/>
      </w:r>
      <w:r>
        <w:rPr>
          <w:b/>
          <w:sz w:val="36"/>
          <w:szCs w:val="36"/>
        </w:rPr>
        <w:t xml:space="preserve">             </w:t>
      </w:r>
      <w:r>
        <w:rPr>
          <w:b/>
        </w:rPr>
        <w:t>02.10.15</w:t>
      </w:r>
      <w:r w:rsidRPr="00D84F0C">
        <w:rPr>
          <w:b/>
        </w:rPr>
        <w:t>/BKT</w:t>
      </w:r>
      <w:r>
        <w:rPr>
          <w:b/>
          <w:sz w:val="28"/>
          <w:szCs w:val="28"/>
        </w:rPr>
        <w:t xml:space="preserve">             </w:t>
      </w:r>
    </w:p>
    <w:p w14:paraId="0E6A0ED7" w14:textId="77777777" w:rsidR="004A3268" w:rsidRDefault="004A3268" w:rsidP="004A3268"/>
    <w:sectPr w:rsidR="004A3268" w:rsidSect="00CC2891"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268"/>
    <w:rsid w:val="000045C8"/>
    <w:rsid w:val="00196427"/>
    <w:rsid w:val="003E224D"/>
    <w:rsid w:val="004A3268"/>
    <w:rsid w:val="00521A28"/>
    <w:rsid w:val="00573827"/>
    <w:rsid w:val="00620E7D"/>
    <w:rsid w:val="00641D2B"/>
    <w:rsid w:val="007C619B"/>
    <w:rsid w:val="00855E20"/>
    <w:rsid w:val="008F0794"/>
    <w:rsid w:val="00956F7A"/>
    <w:rsid w:val="00971F31"/>
    <w:rsid w:val="00A66FB8"/>
    <w:rsid w:val="00AD063A"/>
    <w:rsid w:val="00B1373D"/>
    <w:rsid w:val="00C5135B"/>
    <w:rsid w:val="00CC2891"/>
    <w:rsid w:val="00D74BF2"/>
    <w:rsid w:val="00D94C66"/>
    <w:rsid w:val="00E63A98"/>
    <w:rsid w:val="00EA28FB"/>
    <w:rsid w:val="00FE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DBEEAAE"/>
  <w15:chartTrackingRefBased/>
  <w15:docId w15:val="{1D8D0027-DEB3-430A-A6A6-5E6BE9B7A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4A32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verdal.venstre/photos/a.203837229683594.50610.203837026350281/203837233016927/?type=1&amp;source=1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verdalingen.no/nyheter/article9755065.ece" TargetMode="External"/><Relationship Id="rId17" Type="http://schemas.openxmlformats.org/officeDocument/2006/relationships/image" Target="http://www.innherred-samkommune.no/images/isk_logo_foto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http://www.venstre.no/img/logo/logo_nordtrondelag.gi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gif"/><Relationship Id="rId15" Type="http://schemas.openxmlformats.org/officeDocument/2006/relationships/oleObject" Target="embeddings/oleObject1.bin"/><Relationship Id="rId10" Type="http://schemas.openxmlformats.org/officeDocument/2006/relationships/hyperlink" Target="https://www.google.no/imgres?imgurl=http://www.fn.no/var/fn/storage/images/fn/backup/valg-2013/arbeiderpartiet-og-fn/160001-1-nor-NO/Arbeiderpartiet-og-FN_span8.png&amp;imgrefurl=http://www.fn.no/Bibliotek/Emneord/Generelle-emneord/Demokrati-og-styresett/Arbeiderpartiet-og-FN&amp;docid=UjOFLlUeUVjSWM&amp;tbnid=emKQvSf0hu1KxM:&amp;w=620&amp;h=310&amp;ved=0CAIQxiBqFQoTCKr7suWtocgCFYNXLAodnjIE7g&amp;iact=c&amp;ictx=1" TargetMode="External"/><Relationship Id="rId19" Type="http://schemas.openxmlformats.org/officeDocument/2006/relationships/hyperlink" Target="https://www.facebook.com/photo.php?fbid=1107186852644268&amp;set=a.154736787889284.34838.100000588924036&amp;type=3&amp;source=11" TargetMode="External"/><Relationship Id="rId4" Type="http://schemas.openxmlformats.org/officeDocument/2006/relationships/hyperlink" Target="http://www.venstre.no/nordtrondela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414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Dagfinn Thorsvik</dc:creator>
  <cp:keywords/>
  <dc:description/>
  <cp:lastModifiedBy>Dagfinn Thorsvik</cp:lastModifiedBy>
  <cp:revision>5</cp:revision>
  <dcterms:created xsi:type="dcterms:W3CDTF">2015-10-01T12:34:00Z</dcterms:created>
  <dcterms:modified xsi:type="dcterms:W3CDTF">2015-10-02T11:54:00Z</dcterms:modified>
</cp:coreProperties>
</file>