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2B7BC" w14:textId="02AE6324" w:rsidR="00982298" w:rsidRPr="00454F72" w:rsidRDefault="00792FE7" w:rsidP="008A6FBE">
      <w:pPr>
        <w:rPr>
          <w:b/>
        </w:rPr>
      </w:pPr>
      <w:r>
        <w:rPr>
          <w:b/>
        </w:rPr>
        <w:t xml:space="preserve">Innlegg 1: </w:t>
      </w:r>
      <w:bookmarkStart w:id="0" w:name="_GoBack"/>
      <w:bookmarkEnd w:id="0"/>
      <w:r w:rsidR="00454F72" w:rsidRPr="00454F72">
        <w:rPr>
          <w:b/>
        </w:rPr>
        <w:t>Sammen kan vi</w:t>
      </w:r>
      <w:r w:rsidR="00974464" w:rsidRPr="00454F72">
        <w:rPr>
          <w:b/>
        </w:rPr>
        <w:t xml:space="preserve"> redde </w:t>
      </w:r>
      <w:r w:rsidR="00982298" w:rsidRPr="00454F72">
        <w:rPr>
          <w:b/>
        </w:rPr>
        <w:t>havet</w:t>
      </w:r>
      <w:r w:rsidR="00454F72" w:rsidRPr="00454F72">
        <w:rPr>
          <w:b/>
        </w:rPr>
        <w:t xml:space="preserve"> fra å drukne i søppel</w:t>
      </w:r>
    </w:p>
    <w:p w14:paraId="280F8DBA" w14:textId="2EFE25A4" w:rsidR="00982298" w:rsidRDefault="00982298" w:rsidP="00FA7A65">
      <w:r>
        <w:t xml:space="preserve">Det blå matfatet vårt, havet, </w:t>
      </w:r>
      <w:r w:rsidR="009D3E13">
        <w:t>er i ferd med å drukne</w:t>
      </w:r>
      <w:r>
        <w:t xml:space="preserve"> i søppel. </w:t>
      </w:r>
      <w:r w:rsidR="000812D0" w:rsidRPr="000812D0">
        <w:t>Men vi kan løse problemet, bare vi er villig</w:t>
      </w:r>
      <w:r w:rsidR="00F25432">
        <w:t>e</w:t>
      </w:r>
      <w:r w:rsidR="000812D0" w:rsidRPr="000812D0">
        <w:t xml:space="preserve"> til å ta opp kampen – og hvis mange nok bidrar.</w:t>
      </w:r>
    </w:p>
    <w:p w14:paraId="77BCD7BB" w14:textId="0E27FC13" w:rsidR="00304E8D" w:rsidRDefault="00B31D18" w:rsidP="00B31D18">
      <w:r w:rsidRPr="00395387">
        <w:rPr>
          <w:b/>
        </w:rPr>
        <w:t>Hvert år havner flere million</w:t>
      </w:r>
      <w:r w:rsidR="00662AEB" w:rsidRPr="00395387">
        <w:rPr>
          <w:b/>
        </w:rPr>
        <w:t>er tonn søppel i verdenshaven</w:t>
      </w:r>
      <w:r w:rsidR="00662AEB" w:rsidRPr="00F25432">
        <w:rPr>
          <w:b/>
          <w:color w:val="595959" w:themeColor="text1" w:themeTint="A6"/>
        </w:rPr>
        <w:t>e</w:t>
      </w:r>
      <w:r w:rsidR="00662AEB">
        <w:t>.</w:t>
      </w:r>
      <w:r w:rsidR="00662AEB" w:rsidRPr="00662AEB">
        <w:t xml:space="preserve"> I Norge dumpes det årlig 34 000 tonn søppel bare i N</w:t>
      </w:r>
      <w:r w:rsidR="00DD2C4B">
        <w:t>ordsjøen</w:t>
      </w:r>
      <w:r w:rsidR="00662AEB" w:rsidRPr="00662AEB">
        <w:t xml:space="preserve">. I tillegg slippes det ut 8000 tonn mikroplast, </w:t>
      </w:r>
      <w:r w:rsidR="00DD2C4B">
        <w:t xml:space="preserve">altså veldig små plastpartikler, </w:t>
      </w:r>
      <w:r w:rsidR="00662AEB" w:rsidRPr="00662AEB">
        <w:t>årlig i Norge. Havet sluker alt. Men borte blir det ikke</w:t>
      </w:r>
      <w:r w:rsidR="00662AEB">
        <w:t>.</w:t>
      </w:r>
      <w:r w:rsidR="00662AEB" w:rsidRPr="00662AEB">
        <w:t xml:space="preserve"> Når plasten først har kommet ut i naturen kan den forurense i hundrevis av år</w:t>
      </w:r>
      <w:r w:rsidR="00DD2C4B">
        <w:t xml:space="preserve"> fordi den brytes ned svært sakte</w:t>
      </w:r>
      <w:r w:rsidR="00662AEB" w:rsidRPr="00662AEB">
        <w:t>.</w:t>
      </w:r>
      <w:r w:rsidR="00662AEB">
        <w:t xml:space="preserve"> </w:t>
      </w:r>
      <w:r w:rsidR="00DD2C4B">
        <w:t>Ved n</w:t>
      </w:r>
      <w:r w:rsidR="00662AEB" w:rsidRPr="00662AEB">
        <w:t>orske strender, langs kysten og på havbunnen er det ful</w:t>
      </w:r>
      <w:r w:rsidR="00F25432">
        <w:t>l</w:t>
      </w:r>
      <w:r w:rsidR="00662AEB" w:rsidRPr="00662AEB">
        <w:t xml:space="preserve">t av sneiper, plastflasker, fiskeutstyr, engangsgriller, sprøytespisser, poser, tauverk, gamle dekk, flasker, bokser og glasskår. Søppelet ødelegger kysten og havbunnen. Millioner av sjødyr, fisk og fugler dør årlig ved at de setter seg fast, kutter seg opp eller spiser søppel. </w:t>
      </w:r>
      <w:r w:rsidR="00603161" w:rsidRPr="00603161">
        <w:t xml:space="preserve">I Nordsjøen inneholder magene hos 94 prosent av fuglene plast, og over en fjerdedel av torsken i havnebassenget i Bergen har plast i magen. </w:t>
      </w:r>
      <w:r w:rsidR="000812D0" w:rsidRPr="000812D0">
        <w:t xml:space="preserve">Sjømat full av plast kan ødelegge Norges rykte som havnasjon. </w:t>
      </w:r>
      <w:r w:rsidR="00662AEB" w:rsidRPr="00662AEB">
        <w:t>Fiskemiddagen blir mindre fristende når vi vet at den kan inneholde mikroplast.</w:t>
      </w:r>
    </w:p>
    <w:p w14:paraId="22AD25DC" w14:textId="66F6DC04" w:rsidR="00454F72" w:rsidRDefault="00F25432" w:rsidP="008A6FBE">
      <w:r w:rsidRPr="00F25432">
        <w:rPr>
          <w:b/>
        </w:rPr>
        <w:t>Strandryddedag</w:t>
      </w:r>
      <w:r>
        <w:t xml:space="preserve">. </w:t>
      </w:r>
      <w:r w:rsidR="00B31D18" w:rsidRPr="00395387">
        <w:t>Det er likevel mye vi kan gjøre.</w:t>
      </w:r>
      <w:r w:rsidR="00B31D18">
        <w:t xml:space="preserve"> Å plukke</w:t>
      </w:r>
      <w:r w:rsidR="005077D3">
        <w:t xml:space="preserve"> opp plasten som ligger i fjæra</w:t>
      </w:r>
      <w:r w:rsidR="00B31D18">
        <w:t xml:space="preserve"> og levere den til gjenvinning er enkelt og effektfullt.</w:t>
      </w:r>
      <w:r w:rsidR="000812D0">
        <w:t xml:space="preserve"> </w:t>
      </w:r>
      <w:r w:rsidR="00B31D18">
        <w:t xml:space="preserve">I år skal Venstre-folk </w:t>
      </w:r>
      <w:r w:rsidR="000812D0">
        <w:t xml:space="preserve">fra 100 lokallag </w:t>
      </w:r>
      <w:r w:rsidR="008F2ED0">
        <w:t xml:space="preserve">over hele landet </w:t>
      </w:r>
      <w:r w:rsidR="000812D0">
        <w:t xml:space="preserve">få med seg mange andre frivillige og </w:t>
      </w:r>
      <w:r w:rsidR="00B31D18">
        <w:t xml:space="preserve">ta et tak </w:t>
      </w:r>
      <w:r w:rsidR="005077D3">
        <w:t>for å ta vare på</w:t>
      </w:r>
      <w:r w:rsidR="000812D0">
        <w:t xml:space="preserve"> hav</w:t>
      </w:r>
      <w:r w:rsidR="005077D3">
        <w:t>et</w:t>
      </w:r>
      <w:r w:rsidR="000812D0">
        <w:t>. Vi skal rydde langs med strender, bekker, innsjøer og andre steder der</w:t>
      </w:r>
      <w:r w:rsidR="00DD2C4B">
        <w:t xml:space="preserve"> det finnes mye søppel</w:t>
      </w:r>
      <w:r w:rsidR="004166A9">
        <w:t>, blant annet i Drammen, Øvre Eiker, Lier, Røyken og Hurum</w:t>
      </w:r>
      <w:r w:rsidR="000812D0">
        <w:t>. Dette gjør vi som et ledd i den norske strandryddedagen</w:t>
      </w:r>
      <w:r w:rsidR="00DD2C4B">
        <w:t xml:space="preserve"> som finner sted 6. mai</w:t>
      </w:r>
      <w:r w:rsidR="00454F72">
        <w:t xml:space="preserve"> – og vi oppfordrer alle som har engasjement i saken om å bli med på dugnaden </w:t>
      </w:r>
      <w:r w:rsidR="005077D3">
        <w:t xml:space="preserve">de kommende ukene. Sammen kan vi </w:t>
      </w:r>
      <w:r w:rsidR="00454F72">
        <w:t xml:space="preserve">redde havet! </w:t>
      </w:r>
    </w:p>
    <w:p w14:paraId="67922563" w14:textId="0F73368F" w:rsidR="00974464" w:rsidRPr="00B85C40" w:rsidRDefault="00B85C40" w:rsidP="008A6FBE">
      <w:pPr>
        <w:rPr>
          <w:b/>
        </w:rPr>
      </w:pPr>
      <w:r>
        <w:rPr>
          <w:b/>
        </w:rPr>
        <w:t xml:space="preserve">Tiltakspakke mot forsøpling. </w:t>
      </w:r>
      <w:r w:rsidR="00974464" w:rsidRPr="00B85C40">
        <w:t xml:space="preserve">Venstre </w:t>
      </w:r>
      <w:r w:rsidR="00454F72" w:rsidRPr="00B85C40">
        <w:t>har</w:t>
      </w:r>
      <w:r w:rsidR="00454F72">
        <w:t xml:space="preserve"> </w:t>
      </w:r>
      <w:r w:rsidR="00974464">
        <w:t xml:space="preserve">de tre siste årene sørget for at </w:t>
      </w:r>
      <w:r w:rsidR="00454F72">
        <w:t xml:space="preserve">også </w:t>
      </w:r>
      <w:r w:rsidR="00974464">
        <w:t xml:space="preserve">Stortinget </w:t>
      </w:r>
      <w:r w:rsidR="00454F72">
        <w:t>bevilger</w:t>
      </w:r>
      <w:r w:rsidR="00974464">
        <w:t xml:space="preserve"> penger </w:t>
      </w:r>
      <w:r w:rsidR="00454F72">
        <w:t xml:space="preserve">for </w:t>
      </w:r>
      <w:r w:rsidR="00974464">
        <w:t xml:space="preserve">å bekjempe forsøplingen av havet. Vi </w:t>
      </w:r>
      <w:r w:rsidR="00454F72">
        <w:t xml:space="preserve">har </w:t>
      </w:r>
      <w:r w:rsidR="00DD2C4B">
        <w:t>kjempet gjennom</w:t>
      </w:r>
      <w:r w:rsidR="00974464">
        <w:t xml:space="preserve"> </w:t>
      </w:r>
      <w:r w:rsidR="00917C99">
        <w:t>35</w:t>
      </w:r>
      <w:r w:rsidR="00974464">
        <w:t xml:space="preserve"> millioner</w:t>
      </w:r>
      <w:r w:rsidR="00DD2C4B">
        <w:t xml:space="preserve"> kroner</w:t>
      </w:r>
      <w:r w:rsidR="00974464">
        <w:t xml:space="preserve"> til opprydding av norske strender, et prosjekt der fiskere fisker etter søppel og </w:t>
      </w:r>
      <w:r w:rsidR="00454F72">
        <w:t>e</w:t>
      </w:r>
      <w:r w:rsidR="00974464">
        <w:t xml:space="preserve">n ordning for vrakpant for fritidsbåter slik at vi får slutt på at gamle båter bare senkes i fjordene. </w:t>
      </w:r>
      <w:r w:rsidR="00454F72">
        <w:t xml:space="preserve">Venstre tok også initiativ til å forby mikroplast i kosmetikk </w:t>
      </w:r>
      <w:r w:rsidR="00DD2C4B">
        <w:t xml:space="preserve">og fikk gjennomslag for </w:t>
      </w:r>
      <w:r w:rsidR="00454F72">
        <w:t xml:space="preserve">det. </w:t>
      </w:r>
      <w:r w:rsidR="00974464">
        <w:t>Dette er helt nø</w:t>
      </w:r>
      <w:r w:rsidR="00DD2C4B">
        <w:t>dvendige tiltak, men ikke nok</w:t>
      </w:r>
      <w:r w:rsidR="00974464">
        <w:t>. Norge må ta større grep f</w:t>
      </w:r>
      <w:r w:rsidR="00DD2C4B">
        <w:t>or å redde havet</w:t>
      </w:r>
      <w:r w:rsidR="00974464">
        <w:t>.</w:t>
      </w:r>
      <w:r w:rsidR="00DD2C4B">
        <w:t xml:space="preserve"> </w:t>
      </w:r>
      <w:r w:rsidR="00DD2C4B" w:rsidRPr="00DD2C4B">
        <w:t>I år 2050 vil det være like mye plast i havet som fisk hvis vi ikke fikser problemet i årene som kommer. Og den eneste måten de</w:t>
      </w:r>
      <w:r>
        <w:t>t</w:t>
      </w:r>
      <w:r w:rsidR="00DD2C4B" w:rsidRPr="00DD2C4B">
        <w:t xml:space="preserve"> kan gjøre</w:t>
      </w:r>
      <w:r>
        <w:t>s</w:t>
      </w:r>
      <w:r w:rsidR="00DD2C4B" w:rsidRPr="00DD2C4B">
        <w:t xml:space="preserve"> på er gjennom kunnskap</w:t>
      </w:r>
      <w:r w:rsidR="00DD2C4B">
        <w:t>.</w:t>
      </w:r>
    </w:p>
    <w:p w14:paraId="6CB13734" w14:textId="77777777" w:rsidR="00DC1235" w:rsidRDefault="00DE0D3B" w:rsidP="00125951">
      <w:r w:rsidRPr="00DE0D3B">
        <w:t>Venstre har</w:t>
      </w:r>
      <w:r>
        <w:t xml:space="preserve"> derfor </w:t>
      </w:r>
      <w:r w:rsidRPr="00DE0D3B">
        <w:t>laget en tiltaksp</w:t>
      </w:r>
      <w:r w:rsidR="005077D3">
        <w:t>akke mot marin forsøpling</w:t>
      </w:r>
      <w:r w:rsidRPr="00DE0D3B">
        <w:t>.</w:t>
      </w:r>
      <w:r w:rsidR="00FA7A65" w:rsidRPr="00FA7A65">
        <w:t xml:space="preserve"> </w:t>
      </w:r>
      <w:r w:rsidR="00454F72">
        <w:t xml:space="preserve">Det må forskes mer for å erstatte plast med bioplast som brytes helt ned i naturen. Vi trenger mer kunnskap om hvordan vi renser havet for </w:t>
      </w:r>
      <w:r w:rsidR="00DD2C4B">
        <w:t>mikro</w:t>
      </w:r>
      <w:r w:rsidR="00454F72">
        <w:t>plastbite</w:t>
      </w:r>
      <w:r w:rsidR="00DD2C4B">
        <w:t>r</w:t>
      </w:r>
      <w:r w:rsidR="00454F72">
        <w:t xml:space="preserve">. Vi vet at </w:t>
      </w:r>
      <w:r w:rsidR="00FA7A65" w:rsidRPr="00FA7A65">
        <w:t>plast brytes ned til mikrop</w:t>
      </w:r>
      <w:r w:rsidR="00DD2C4B">
        <w:t>artikler som tas opp i dyr og</w:t>
      </w:r>
      <w:r w:rsidR="00FA7A65" w:rsidRPr="00FA7A65">
        <w:t xml:space="preserve"> plankton. </w:t>
      </w:r>
      <w:r w:rsidR="00454F72">
        <w:t xml:space="preserve">Og vi vet at mye av mikroplasten i Norge kommer fra </w:t>
      </w:r>
      <w:r w:rsidR="00FA7A65" w:rsidRPr="00FA7A65">
        <w:t>bildekk som slites på veiene våre og skylles n</w:t>
      </w:r>
      <w:r w:rsidR="00454F72">
        <w:t>ed i havet og fra</w:t>
      </w:r>
      <w:r w:rsidR="00FA7A65" w:rsidRPr="00FA7A65">
        <w:t xml:space="preserve"> de tusenvis av kunstgressbanene rundt omkring </w:t>
      </w:r>
      <w:r w:rsidR="00454F72">
        <w:t xml:space="preserve">som består av </w:t>
      </w:r>
      <w:r w:rsidR="00FA7A65" w:rsidRPr="00FA7A65">
        <w:t>opphuggede bildekk</w:t>
      </w:r>
      <w:r w:rsidR="00454F72">
        <w:t xml:space="preserve">. </w:t>
      </w:r>
      <w:r w:rsidR="00125951">
        <w:t xml:space="preserve">Ut fra denne </w:t>
      </w:r>
      <w:proofErr w:type="gramStart"/>
      <w:r w:rsidR="00125951">
        <w:t xml:space="preserve">kunnskapen må </w:t>
      </w:r>
      <w:r>
        <w:t>vi</w:t>
      </w:r>
      <w:r w:rsidR="00125951">
        <w:t xml:space="preserve"> handle og sørge for at utslippene av mikroplast går ned.</w:t>
      </w:r>
      <w:proofErr w:type="gramEnd"/>
      <w:r w:rsidR="00603161" w:rsidRPr="00603161">
        <w:t xml:space="preserve"> </w:t>
      </w:r>
      <w:r w:rsidR="00603161">
        <w:t>Venstre ønsker et f</w:t>
      </w:r>
      <w:r w:rsidR="00603161" w:rsidRPr="00603161">
        <w:t xml:space="preserve">orbud mot tynne plastposer </w:t>
      </w:r>
      <w:r w:rsidR="00603161">
        <w:t xml:space="preserve">og </w:t>
      </w:r>
      <w:r w:rsidR="00603161" w:rsidRPr="00603161">
        <w:t>styrke utviklingen av resirkulert eller bioplast.</w:t>
      </w:r>
      <w:r w:rsidR="00603161">
        <w:t xml:space="preserve"> Vi bør også f</w:t>
      </w:r>
      <w:r w:rsidR="00603161" w:rsidRPr="00603161">
        <w:t>ase ut bruken av gummigranulat i kunstgressbaner</w:t>
      </w:r>
      <w:r w:rsidR="00603161">
        <w:t xml:space="preserve">. </w:t>
      </w:r>
      <w:r w:rsidR="00125951" w:rsidRPr="00125951">
        <w:t>Det trengs opprydding, forebygging, forskning, bevisstgjøring og</w:t>
      </w:r>
      <w:r w:rsidR="00125951">
        <w:t xml:space="preserve"> internasjonalt samarbeid.</w:t>
      </w:r>
    </w:p>
    <w:p w14:paraId="7699E921" w14:textId="77777777" w:rsidR="004B4E90" w:rsidRDefault="00B85C40" w:rsidP="00FA7A65">
      <w:r>
        <w:t>Vi må ta store grep.</w:t>
      </w:r>
      <w:r w:rsidR="005077D3">
        <w:t xml:space="preserve"> Kommer jeg på Stortinget, skal jeg love å jobbe hardt for at Norge går i front for å redde havet </w:t>
      </w:r>
      <w:r w:rsidR="004B4E90">
        <w:t xml:space="preserve">fra marin forsøpling. Men </w:t>
      </w:r>
      <w:r w:rsidR="005077D3">
        <w:t xml:space="preserve">like viktig er det at vi alle sammen slutter å kaste og begynner å rydde. Dette vil få bort store mengder søppel som ellers kan ende opp som mikroplast. </w:t>
      </w:r>
      <w:r w:rsidR="00DD2C4B">
        <w:t xml:space="preserve">Derfor håper jeg at flest mulig folk blir med på årets ryddeaksjon og at flere blir bevisst at vi må slutte å behandle det blå matfatet vårt som en gigantisk stor søppelfylling. </w:t>
      </w:r>
      <w:r w:rsidR="00D93BB8">
        <w:t xml:space="preserve">                           </w:t>
      </w:r>
    </w:p>
    <w:p w14:paraId="3E0F1200" w14:textId="5F502DE5" w:rsidR="005077D3" w:rsidRDefault="005077D3" w:rsidP="00FA7A65">
      <w:pPr>
        <w:rPr>
          <w:b/>
        </w:rPr>
      </w:pPr>
    </w:p>
    <w:p w14:paraId="19AFEB30" w14:textId="5B0AB59D" w:rsidR="00792FE7" w:rsidRPr="00F54762" w:rsidRDefault="00792FE7" w:rsidP="00792FE7">
      <w:pPr>
        <w:spacing w:after="0"/>
        <w:rPr>
          <w:b/>
        </w:rPr>
      </w:pPr>
      <w:r>
        <w:rPr>
          <w:b/>
        </w:rPr>
        <w:lastRenderedPageBreak/>
        <w:t xml:space="preserve">Innlegg 2: </w:t>
      </w:r>
      <w:r w:rsidRPr="00F54762">
        <w:rPr>
          <w:b/>
        </w:rPr>
        <w:t>Krafttak mot plast</w:t>
      </w:r>
    </w:p>
    <w:p w14:paraId="0CDE4EC8" w14:textId="77777777" w:rsidR="00792FE7" w:rsidRPr="00F54762" w:rsidRDefault="00792FE7" w:rsidP="00792FE7">
      <w:pPr>
        <w:spacing w:after="0"/>
        <w:rPr>
          <w:b/>
        </w:rPr>
      </w:pPr>
    </w:p>
    <w:p w14:paraId="478106ED" w14:textId="77777777" w:rsidR="00792FE7" w:rsidRPr="00F54762" w:rsidRDefault="00792FE7" w:rsidP="00792FE7">
      <w:pPr>
        <w:spacing w:after="0"/>
        <w:rPr>
          <w:b/>
        </w:rPr>
      </w:pPr>
      <w:r w:rsidRPr="00F54762">
        <w:rPr>
          <w:b/>
        </w:rPr>
        <w:t xml:space="preserve">Strandryddeaksjonene er blitt et sikkert – og nødvendig - vårtegn. </w:t>
      </w:r>
    </w:p>
    <w:p w14:paraId="3BF39BBF" w14:textId="77777777" w:rsidR="00792FE7" w:rsidRPr="00F54762" w:rsidRDefault="00792FE7" w:rsidP="00792FE7">
      <w:pPr>
        <w:spacing w:after="0"/>
        <w:rPr>
          <w:b/>
        </w:rPr>
      </w:pPr>
    </w:p>
    <w:p w14:paraId="0BAACC93" w14:textId="77777777" w:rsidR="00792FE7" w:rsidRPr="00F54762" w:rsidRDefault="00792FE7" w:rsidP="00792FE7">
      <w:pPr>
        <w:spacing w:after="0"/>
        <w:rPr>
          <w:b/>
        </w:rPr>
      </w:pPr>
      <w:r w:rsidRPr="00F54762">
        <w:rPr>
          <w:b/>
        </w:rPr>
        <w:t xml:space="preserve">Opprydning langs strender bidrar til å sikre dyrelivet, både i havet og på land. For mange ble hvalen på Sotra med 30 plastposer i magen en sterk påminner om hvilken trussel plast utgjør for dyrelivet.  Det er på tide å ta et skikkelig grep mot forsøplingen. </w:t>
      </w:r>
    </w:p>
    <w:p w14:paraId="3276E33E" w14:textId="77777777" w:rsidR="00792FE7" w:rsidRDefault="00792FE7" w:rsidP="00792FE7">
      <w:pPr>
        <w:spacing w:after="0"/>
      </w:pPr>
    </w:p>
    <w:p w14:paraId="15F89213" w14:textId="77777777" w:rsidR="00792FE7" w:rsidRDefault="00792FE7" w:rsidP="00792FE7">
      <w:pPr>
        <w:spacing w:after="0"/>
      </w:pPr>
      <w:r>
        <w:t xml:space="preserve">Vi mener vi både må sørge for å fjerne søppelet som allerede i dag er på avveie, samtidig som vi jobber for mer gjenbruk, gjenvinning og bedre avfallshåndtering. Mye av søppelet i havet er plast som ikke er nedbrytbar og som inneholder miljøfarlige stoffer. Det betyr at det er nødvendig både å rydde opp i eksisterende forsøpling av havet, redusere forbruket av plast og stimulere til økt bruk av bioplast og resirkulert plast. </w:t>
      </w:r>
    </w:p>
    <w:p w14:paraId="7C08A07D" w14:textId="77777777" w:rsidR="00792FE7" w:rsidRDefault="00792FE7" w:rsidP="00792FE7">
      <w:pPr>
        <w:spacing w:after="0"/>
      </w:pPr>
    </w:p>
    <w:p w14:paraId="7201E773" w14:textId="77777777" w:rsidR="00792FE7" w:rsidRDefault="00792FE7" w:rsidP="00792FE7">
      <w:pPr>
        <w:spacing w:after="0"/>
      </w:pPr>
      <w:r>
        <w:t xml:space="preserve">Som forbrukere har vi stor innvirkning på forsøplingen gjennom vårt forbruksmønster. Vi lever i et samfunn med et høyt forbruk av varer med kort levetid. Det er et betydelig problem i seg selv. Vi har tro på en politikk som stimulerer til utvikling av produkter med lengre levetid, blant annet ved økt satsing på offisiell miljømerking. </w:t>
      </w:r>
    </w:p>
    <w:p w14:paraId="4E191359" w14:textId="77777777" w:rsidR="00792FE7" w:rsidRDefault="00792FE7" w:rsidP="00792FE7">
      <w:pPr>
        <w:spacing w:after="0"/>
      </w:pPr>
    </w:p>
    <w:p w14:paraId="33081ED1" w14:textId="77777777" w:rsidR="00792FE7" w:rsidRDefault="00792FE7" w:rsidP="00792FE7">
      <w:pPr>
        <w:spacing w:after="0"/>
      </w:pPr>
      <w:r>
        <w:t xml:space="preserve">Dersom avfall som hovedregel gjenbrukes, resirkuleres og til slutt </w:t>
      </w:r>
      <w:proofErr w:type="spellStart"/>
      <w:r>
        <w:t>energigjenvinnes</w:t>
      </w:r>
      <w:proofErr w:type="spellEnd"/>
      <w:r>
        <w:t xml:space="preserve"> har vi lagt grunnlaget for en bærekraftig sirkulærøkonomi som også ivaretar dyrelivet. Samtidig må vi løse den pågående søppelkrisen. Det flyter store søppelberg i verdenshavene. De er groteske manifestasjoner av det vi ser i miniatyr langs våre egne strender. Vi tror Norge kan bidra med viktig marin kompetanse til å utvikle metoder for å hente opp søppel fra havbunnen, slik at det kan bli resirkulert. </w:t>
      </w:r>
    </w:p>
    <w:p w14:paraId="5992F777" w14:textId="77777777" w:rsidR="00792FE7" w:rsidRDefault="00792FE7" w:rsidP="00792FE7">
      <w:pPr>
        <w:spacing w:after="0"/>
      </w:pPr>
    </w:p>
    <w:p w14:paraId="762C6B44" w14:textId="77777777" w:rsidR="00792FE7" w:rsidRDefault="00792FE7" w:rsidP="00792FE7">
      <w:pPr>
        <w:spacing w:after="0"/>
      </w:pPr>
      <w:r>
        <w:t>Vi tror mange vil bidra i arbeidet mot forsøpling. I Venstre har vi tro på å gi skatte- og avgiftslettelser på det vi vil ha mer av, og avgiftsbelegge det vi vil ha mindre av. Derfor tror vi at en plastavgift for all plast som ikke er bioplast eller er resirkulert kan bidra til å snu utviklingen. Vi tror at gjennom å øke flaskepanten og å innføre flere pante- og returordninger for varer og emballasje så fremmer vi mer resirkulering. De mange – både private og foreninger - som gjør en viktig innsats på for eksempel strandryddeaksjoner bør kunne levere plasten til resirkulering.</w:t>
      </w:r>
    </w:p>
    <w:p w14:paraId="211C0425" w14:textId="77777777" w:rsidR="00792FE7" w:rsidRDefault="00792FE7" w:rsidP="00792FE7">
      <w:pPr>
        <w:spacing w:after="0"/>
      </w:pPr>
    </w:p>
    <w:p w14:paraId="4AD7BD42" w14:textId="77777777" w:rsidR="00792FE7" w:rsidRDefault="00792FE7" w:rsidP="00792FE7">
      <w:pPr>
        <w:spacing w:after="0"/>
      </w:pPr>
      <w:r>
        <w:t xml:space="preserve">Mikroplast er en særlig utfordring for livet i havet og er langt vanskeligere å håndtere. Gjennom forbud mot mikroplast i blant annet kroppspleieprodukter, tror vi bransjen selv vil finne nye løsninger på hva produktene skal framstilles av. Dersom vi starter en utfasing av bruken av gummigranulat i kunstgressbaner, bidrar vi til å fremme bruken av blant annet kork isteden. </w:t>
      </w:r>
    </w:p>
    <w:p w14:paraId="51846132" w14:textId="77777777" w:rsidR="00792FE7" w:rsidRDefault="00792FE7" w:rsidP="00792FE7">
      <w:pPr>
        <w:spacing w:after="0"/>
      </w:pPr>
    </w:p>
    <w:p w14:paraId="5E919B4C" w14:textId="77777777" w:rsidR="00792FE7" w:rsidRDefault="00792FE7" w:rsidP="00792FE7">
      <w:pPr>
        <w:spacing w:after="0"/>
      </w:pPr>
      <w:r>
        <w:t xml:space="preserve">Vi tror de aller fleste av oss er motiverte og villige til å bidra til å snu utviklingen. Det vi trenger nå er politisk handlekraft. Det er nødvendig å utvikle og ta i bruk ny teknologi for opprensing og rydding av plast i havet. Venstre vil øke støtten til rydding av strender og å fiske avfall fra havoverflaten, og øke bevilgningene til forskning rundt marin forsøpling.  Vi ønsker også en ordning for innmelding av tapt fiskeredskap, en egen merke- og panteordning for utstyr i havbruk- og </w:t>
      </w:r>
      <w:proofErr w:type="spellStart"/>
      <w:r>
        <w:t>fiskrinæringa</w:t>
      </w:r>
      <w:proofErr w:type="spellEnd"/>
      <w:r>
        <w:t xml:space="preserve"> og å utvikle en marin </w:t>
      </w:r>
      <w:proofErr w:type="spellStart"/>
      <w:r>
        <w:t>renovasjonstjeneste</w:t>
      </w:r>
      <w:proofErr w:type="spellEnd"/>
      <w:r>
        <w:t>.  Med politisk handlekraft, tror vi det nytter.</w:t>
      </w:r>
    </w:p>
    <w:p w14:paraId="21FD9E55" w14:textId="77777777" w:rsidR="00792FE7" w:rsidRPr="00D93BB8" w:rsidRDefault="00792FE7" w:rsidP="00FA7A65"/>
    <w:sectPr w:rsidR="00792FE7" w:rsidRPr="00D93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BE"/>
    <w:rsid w:val="000812D0"/>
    <w:rsid w:val="00125951"/>
    <w:rsid w:val="00250199"/>
    <w:rsid w:val="00304E8D"/>
    <w:rsid w:val="00395387"/>
    <w:rsid w:val="004166A9"/>
    <w:rsid w:val="00454F72"/>
    <w:rsid w:val="004B4E90"/>
    <w:rsid w:val="005077D3"/>
    <w:rsid w:val="00603161"/>
    <w:rsid w:val="00662AEB"/>
    <w:rsid w:val="00792FE7"/>
    <w:rsid w:val="0084789E"/>
    <w:rsid w:val="008A6FBE"/>
    <w:rsid w:val="008F2ED0"/>
    <w:rsid w:val="00917C99"/>
    <w:rsid w:val="00974464"/>
    <w:rsid w:val="00982298"/>
    <w:rsid w:val="009D3E13"/>
    <w:rsid w:val="00B31D18"/>
    <w:rsid w:val="00B85C40"/>
    <w:rsid w:val="00C20FA8"/>
    <w:rsid w:val="00D92D66"/>
    <w:rsid w:val="00D93BB8"/>
    <w:rsid w:val="00DA1080"/>
    <w:rsid w:val="00DC1235"/>
    <w:rsid w:val="00DD2C4B"/>
    <w:rsid w:val="00DE0D3B"/>
    <w:rsid w:val="00E15586"/>
    <w:rsid w:val="00F25432"/>
    <w:rsid w:val="00F416EC"/>
    <w:rsid w:val="00FA7A6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8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04E8D"/>
    <w:rPr>
      <w:sz w:val="18"/>
      <w:szCs w:val="18"/>
    </w:rPr>
  </w:style>
  <w:style w:type="paragraph" w:styleId="Merknadstekst">
    <w:name w:val="annotation text"/>
    <w:basedOn w:val="Normal"/>
    <w:link w:val="MerknadstekstTegn"/>
    <w:uiPriority w:val="99"/>
    <w:semiHidden/>
    <w:unhideWhenUsed/>
    <w:rsid w:val="00304E8D"/>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304E8D"/>
    <w:rPr>
      <w:sz w:val="24"/>
      <w:szCs w:val="24"/>
    </w:rPr>
  </w:style>
  <w:style w:type="paragraph" w:styleId="Kommentaremne">
    <w:name w:val="annotation subject"/>
    <w:basedOn w:val="Merknadstekst"/>
    <w:next w:val="Merknadstekst"/>
    <w:link w:val="KommentaremneTegn"/>
    <w:uiPriority w:val="99"/>
    <w:semiHidden/>
    <w:unhideWhenUsed/>
    <w:rsid w:val="00304E8D"/>
    <w:rPr>
      <w:b/>
      <w:bCs/>
      <w:sz w:val="20"/>
      <w:szCs w:val="20"/>
    </w:rPr>
  </w:style>
  <w:style w:type="character" w:customStyle="1" w:styleId="KommentaremneTegn">
    <w:name w:val="Kommentaremne Tegn"/>
    <w:basedOn w:val="MerknadstekstTegn"/>
    <w:link w:val="Kommentaremne"/>
    <w:uiPriority w:val="99"/>
    <w:semiHidden/>
    <w:rsid w:val="00304E8D"/>
    <w:rPr>
      <w:b/>
      <w:bCs/>
      <w:sz w:val="20"/>
      <w:szCs w:val="20"/>
    </w:rPr>
  </w:style>
  <w:style w:type="paragraph" w:styleId="Bobletekst">
    <w:name w:val="Balloon Text"/>
    <w:basedOn w:val="Normal"/>
    <w:link w:val="BobletekstTegn"/>
    <w:uiPriority w:val="99"/>
    <w:semiHidden/>
    <w:unhideWhenUsed/>
    <w:rsid w:val="00304E8D"/>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04E8D"/>
    <w:rPr>
      <w:rFonts w:ascii="Lucida Grande" w:hAnsi="Lucida Grande" w:cs="Lucida Grande"/>
      <w:sz w:val="18"/>
      <w:szCs w:val="18"/>
    </w:rPr>
  </w:style>
  <w:style w:type="paragraph" w:styleId="Listeavsnitt">
    <w:name w:val="List Paragraph"/>
    <w:basedOn w:val="Normal"/>
    <w:uiPriority w:val="34"/>
    <w:qFormat/>
    <w:rsid w:val="00792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04E8D"/>
    <w:rPr>
      <w:sz w:val="18"/>
      <w:szCs w:val="18"/>
    </w:rPr>
  </w:style>
  <w:style w:type="paragraph" w:styleId="Merknadstekst">
    <w:name w:val="annotation text"/>
    <w:basedOn w:val="Normal"/>
    <w:link w:val="MerknadstekstTegn"/>
    <w:uiPriority w:val="99"/>
    <w:semiHidden/>
    <w:unhideWhenUsed/>
    <w:rsid w:val="00304E8D"/>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304E8D"/>
    <w:rPr>
      <w:sz w:val="24"/>
      <w:szCs w:val="24"/>
    </w:rPr>
  </w:style>
  <w:style w:type="paragraph" w:styleId="Kommentaremne">
    <w:name w:val="annotation subject"/>
    <w:basedOn w:val="Merknadstekst"/>
    <w:next w:val="Merknadstekst"/>
    <w:link w:val="KommentaremneTegn"/>
    <w:uiPriority w:val="99"/>
    <w:semiHidden/>
    <w:unhideWhenUsed/>
    <w:rsid w:val="00304E8D"/>
    <w:rPr>
      <w:b/>
      <w:bCs/>
      <w:sz w:val="20"/>
      <w:szCs w:val="20"/>
    </w:rPr>
  </w:style>
  <w:style w:type="character" w:customStyle="1" w:styleId="KommentaremneTegn">
    <w:name w:val="Kommentaremne Tegn"/>
    <w:basedOn w:val="MerknadstekstTegn"/>
    <w:link w:val="Kommentaremne"/>
    <w:uiPriority w:val="99"/>
    <w:semiHidden/>
    <w:rsid w:val="00304E8D"/>
    <w:rPr>
      <w:b/>
      <w:bCs/>
      <w:sz w:val="20"/>
      <w:szCs w:val="20"/>
    </w:rPr>
  </w:style>
  <w:style w:type="paragraph" w:styleId="Bobletekst">
    <w:name w:val="Balloon Text"/>
    <w:basedOn w:val="Normal"/>
    <w:link w:val="BobletekstTegn"/>
    <w:uiPriority w:val="99"/>
    <w:semiHidden/>
    <w:unhideWhenUsed/>
    <w:rsid w:val="00304E8D"/>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04E8D"/>
    <w:rPr>
      <w:rFonts w:ascii="Lucida Grande" w:hAnsi="Lucida Grande" w:cs="Lucida Grande"/>
      <w:sz w:val="18"/>
      <w:szCs w:val="18"/>
    </w:rPr>
  </w:style>
  <w:style w:type="paragraph" w:styleId="Listeavsnitt">
    <w:name w:val="List Paragraph"/>
    <w:basedOn w:val="Normal"/>
    <w:uiPriority w:val="34"/>
    <w:qFormat/>
    <w:rsid w:val="0079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ECB6-8370-464C-88FC-B5D4015A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5955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Miljødirektoratet</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Borsch</dc:creator>
  <cp:lastModifiedBy>Haugsvær Steinar</cp:lastModifiedBy>
  <cp:revision>3</cp:revision>
  <dcterms:created xsi:type="dcterms:W3CDTF">2017-04-24T09:46:00Z</dcterms:created>
  <dcterms:modified xsi:type="dcterms:W3CDTF">2017-04-24T09:56:00Z</dcterms:modified>
</cp:coreProperties>
</file>