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FDAB4D" w14:textId="0694941A" w:rsidR="00F37755" w:rsidRPr="006922A2" w:rsidRDefault="00F37755" w:rsidP="004D03F7">
      <w:pPr>
        <w:pStyle w:val="Tittel"/>
        <w:jc w:val="center"/>
        <w:rPr>
          <w:b/>
        </w:rPr>
      </w:pPr>
      <w:r w:rsidRPr="006922A2">
        <w:rPr>
          <w:b/>
        </w:rPr>
        <w:t>Asker Venstres program 201</w:t>
      </w:r>
      <w:r w:rsidR="007C00DA">
        <w:rPr>
          <w:b/>
        </w:rPr>
        <w:t>5</w:t>
      </w:r>
      <w:r w:rsidRPr="006922A2">
        <w:rPr>
          <w:b/>
        </w:rPr>
        <w:t>-1</w:t>
      </w:r>
      <w:r w:rsidR="00DE203C">
        <w:rPr>
          <w:b/>
        </w:rPr>
        <w:t>9</w:t>
      </w:r>
    </w:p>
    <w:p w14:paraId="74A17A58" w14:textId="330E7F62" w:rsidR="004D03F7" w:rsidRDefault="004D03F7" w:rsidP="006922A2">
      <w:pPr>
        <w:pStyle w:val="Undertittel"/>
        <w:numPr>
          <w:ilvl w:val="0"/>
          <w:numId w:val="38"/>
        </w:numPr>
        <w:jc w:val="center"/>
        <w:rPr>
          <w:i/>
          <w:sz w:val="32"/>
        </w:rPr>
      </w:pPr>
      <w:proofErr w:type="gramStart"/>
      <w:r w:rsidRPr="004D03F7">
        <w:rPr>
          <w:i/>
          <w:sz w:val="32"/>
        </w:rPr>
        <w:t>utkast</w:t>
      </w:r>
      <w:proofErr w:type="gramEnd"/>
      <w:r w:rsidR="003D4564">
        <w:rPr>
          <w:i/>
          <w:sz w:val="32"/>
        </w:rPr>
        <w:t xml:space="preserve"> sendt til medlemmene 21</w:t>
      </w:r>
      <w:r w:rsidR="006922A2">
        <w:rPr>
          <w:i/>
          <w:sz w:val="32"/>
        </w:rPr>
        <w:t>. september 2014</w:t>
      </w:r>
    </w:p>
    <w:p w14:paraId="71DF65D8" w14:textId="77777777" w:rsidR="006922A2" w:rsidRDefault="006922A2" w:rsidP="006922A2">
      <w:pPr>
        <w:rPr>
          <w:lang w:bidi="hi-IN"/>
        </w:rPr>
      </w:pPr>
    </w:p>
    <w:p w14:paraId="2253149E" w14:textId="77777777" w:rsidR="006922A2" w:rsidRPr="006922A2" w:rsidRDefault="006922A2" w:rsidP="006922A2">
      <w:pPr>
        <w:rPr>
          <w:lang w:bidi="hi-IN"/>
        </w:rPr>
      </w:pPr>
    </w:p>
    <w:sdt>
      <w:sdtPr>
        <w:rPr>
          <w:rFonts w:eastAsiaTheme="minorHAnsi" w:cstheme="minorBidi"/>
          <w:iCs w:val="0"/>
          <w:color w:val="auto"/>
          <w:sz w:val="21"/>
          <w:szCs w:val="22"/>
          <w:lang w:bidi="ar-SA"/>
        </w:rPr>
        <w:id w:val="-1315092505"/>
        <w:docPartObj>
          <w:docPartGallery w:val="Table of Contents"/>
          <w:docPartUnique/>
        </w:docPartObj>
      </w:sdtPr>
      <w:sdtEndPr/>
      <w:sdtContent>
        <w:p w14:paraId="684AC2B2" w14:textId="77777777" w:rsidR="00F37755" w:rsidRPr="00C9566A" w:rsidRDefault="00C9566A" w:rsidP="006922A2">
          <w:pPr>
            <w:pStyle w:val="Undertittel"/>
          </w:pPr>
          <w:r w:rsidRPr="00C9566A">
            <w:t>Innhold</w:t>
          </w:r>
        </w:p>
        <w:p w14:paraId="27751600" w14:textId="77777777" w:rsidR="003D4564" w:rsidRDefault="00C9566A">
          <w:pPr>
            <w:pStyle w:val="INNH1"/>
            <w:tabs>
              <w:tab w:val="left" w:pos="440"/>
              <w:tab w:val="right" w:leader="dot" w:pos="9350"/>
            </w:tabs>
            <w:rPr>
              <w:rFonts w:eastAsiaTheme="minorEastAsia"/>
              <w:noProof/>
              <w:sz w:val="22"/>
              <w:lang w:eastAsia="nb-NO"/>
            </w:rPr>
          </w:pPr>
          <w:r>
            <w:fldChar w:fldCharType="begin"/>
          </w:r>
          <w:r>
            <w:instrText xml:space="preserve"> TOC \o "1-1" \h \z \u </w:instrText>
          </w:r>
          <w:r>
            <w:fldChar w:fldCharType="separate"/>
          </w:r>
          <w:hyperlink w:anchor="_Toc399071224" w:history="1">
            <w:r w:rsidR="003D4564" w:rsidRPr="00390F59">
              <w:rPr>
                <w:rStyle w:val="Hyperkobling"/>
                <w:noProof/>
              </w:rPr>
              <w:t>1</w:t>
            </w:r>
            <w:r w:rsidR="003D4564">
              <w:rPr>
                <w:rFonts w:eastAsiaTheme="minorEastAsia"/>
                <w:noProof/>
                <w:sz w:val="22"/>
                <w:lang w:eastAsia="nb-NO"/>
              </w:rPr>
              <w:tab/>
            </w:r>
            <w:r w:rsidR="003D4564" w:rsidRPr="00390F59">
              <w:rPr>
                <w:rStyle w:val="Hyperkobling"/>
                <w:noProof/>
              </w:rPr>
              <w:t>Et sosialliberalt og grønt Asker</w:t>
            </w:r>
            <w:r w:rsidR="003D4564">
              <w:rPr>
                <w:noProof/>
                <w:webHidden/>
              </w:rPr>
              <w:tab/>
            </w:r>
            <w:r w:rsidR="003D4564">
              <w:rPr>
                <w:noProof/>
                <w:webHidden/>
              </w:rPr>
              <w:fldChar w:fldCharType="begin"/>
            </w:r>
            <w:r w:rsidR="003D4564">
              <w:rPr>
                <w:noProof/>
                <w:webHidden/>
              </w:rPr>
              <w:instrText xml:space="preserve"> PAGEREF _Toc399071224 \h </w:instrText>
            </w:r>
            <w:r w:rsidR="003D4564">
              <w:rPr>
                <w:noProof/>
                <w:webHidden/>
              </w:rPr>
            </w:r>
            <w:r w:rsidR="003D4564">
              <w:rPr>
                <w:noProof/>
                <w:webHidden/>
              </w:rPr>
              <w:fldChar w:fldCharType="separate"/>
            </w:r>
            <w:r w:rsidR="00913F22">
              <w:rPr>
                <w:noProof/>
                <w:webHidden/>
              </w:rPr>
              <w:t>2</w:t>
            </w:r>
            <w:r w:rsidR="003D4564">
              <w:rPr>
                <w:noProof/>
                <w:webHidden/>
              </w:rPr>
              <w:fldChar w:fldCharType="end"/>
            </w:r>
          </w:hyperlink>
        </w:p>
        <w:p w14:paraId="51D9D3F1" w14:textId="77777777" w:rsidR="003D4564" w:rsidRDefault="00B72ADC">
          <w:pPr>
            <w:pStyle w:val="INNH1"/>
            <w:tabs>
              <w:tab w:val="left" w:pos="440"/>
              <w:tab w:val="right" w:leader="dot" w:pos="9350"/>
            </w:tabs>
            <w:rPr>
              <w:rFonts w:eastAsiaTheme="minorEastAsia"/>
              <w:noProof/>
              <w:sz w:val="22"/>
              <w:lang w:eastAsia="nb-NO"/>
            </w:rPr>
          </w:pPr>
          <w:hyperlink w:anchor="_Toc399071225" w:history="1">
            <w:r w:rsidR="003D4564" w:rsidRPr="00390F59">
              <w:rPr>
                <w:rStyle w:val="Hyperkobling"/>
                <w:noProof/>
              </w:rPr>
              <w:t>2</w:t>
            </w:r>
            <w:r w:rsidR="003D4564">
              <w:rPr>
                <w:rFonts w:eastAsiaTheme="minorEastAsia"/>
                <w:noProof/>
                <w:sz w:val="22"/>
                <w:lang w:eastAsia="nb-NO"/>
              </w:rPr>
              <w:tab/>
            </w:r>
            <w:r w:rsidR="003D4564" w:rsidRPr="00390F59">
              <w:rPr>
                <w:rStyle w:val="Hyperkobling"/>
                <w:noProof/>
              </w:rPr>
              <w:t>Klimapolitisk foregangskommune</w:t>
            </w:r>
            <w:r w:rsidR="003D4564">
              <w:rPr>
                <w:noProof/>
                <w:webHidden/>
              </w:rPr>
              <w:tab/>
            </w:r>
            <w:r w:rsidR="003D4564">
              <w:rPr>
                <w:noProof/>
                <w:webHidden/>
              </w:rPr>
              <w:fldChar w:fldCharType="begin"/>
            </w:r>
            <w:r w:rsidR="003D4564">
              <w:rPr>
                <w:noProof/>
                <w:webHidden/>
              </w:rPr>
              <w:instrText xml:space="preserve"> PAGEREF _Toc399071225 \h </w:instrText>
            </w:r>
            <w:r w:rsidR="003D4564">
              <w:rPr>
                <w:noProof/>
                <w:webHidden/>
              </w:rPr>
            </w:r>
            <w:r w:rsidR="003D4564">
              <w:rPr>
                <w:noProof/>
                <w:webHidden/>
              </w:rPr>
              <w:fldChar w:fldCharType="separate"/>
            </w:r>
            <w:r w:rsidR="00913F22">
              <w:rPr>
                <w:noProof/>
                <w:webHidden/>
              </w:rPr>
              <w:t>3</w:t>
            </w:r>
            <w:r w:rsidR="003D4564">
              <w:rPr>
                <w:noProof/>
                <w:webHidden/>
              </w:rPr>
              <w:fldChar w:fldCharType="end"/>
            </w:r>
          </w:hyperlink>
        </w:p>
        <w:p w14:paraId="2CA4AB81" w14:textId="77777777" w:rsidR="003D4564" w:rsidRDefault="00B72ADC">
          <w:pPr>
            <w:pStyle w:val="INNH1"/>
            <w:tabs>
              <w:tab w:val="left" w:pos="440"/>
              <w:tab w:val="right" w:leader="dot" w:pos="9350"/>
            </w:tabs>
            <w:rPr>
              <w:rFonts w:eastAsiaTheme="minorEastAsia"/>
              <w:noProof/>
              <w:sz w:val="22"/>
              <w:lang w:eastAsia="nb-NO"/>
            </w:rPr>
          </w:pPr>
          <w:hyperlink w:anchor="_Toc399071226" w:history="1">
            <w:r w:rsidR="003D4564" w:rsidRPr="00390F59">
              <w:rPr>
                <w:rStyle w:val="Hyperkobling"/>
                <w:noProof/>
              </w:rPr>
              <w:t>3</w:t>
            </w:r>
            <w:r w:rsidR="003D4564">
              <w:rPr>
                <w:rFonts w:eastAsiaTheme="minorEastAsia"/>
                <w:noProof/>
                <w:sz w:val="22"/>
                <w:lang w:eastAsia="nb-NO"/>
              </w:rPr>
              <w:tab/>
            </w:r>
            <w:r w:rsidR="003D4564" w:rsidRPr="00390F59">
              <w:rPr>
                <w:rStyle w:val="Hyperkobling"/>
                <w:noProof/>
              </w:rPr>
              <w:t>Balansert utbygging som ivaretar grønne lunger og bokvaliteter</w:t>
            </w:r>
            <w:r w:rsidR="003D4564">
              <w:rPr>
                <w:noProof/>
                <w:webHidden/>
              </w:rPr>
              <w:tab/>
            </w:r>
            <w:r w:rsidR="003D4564">
              <w:rPr>
                <w:noProof/>
                <w:webHidden/>
              </w:rPr>
              <w:fldChar w:fldCharType="begin"/>
            </w:r>
            <w:r w:rsidR="003D4564">
              <w:rPr>
                <w:noProof/>
                <w:webHidden/>
              </w:rPr>
              <w:instrText xml:space="preserve"> PAGEREF _Toc399071226 \h </w:instrText>
            </w:r>
            <w:r w:rsidR="003D4564">
              <w:rPr>
                <w:noProof/>
                <w:webHidden/>
              </w:rPr>
            </w:r>
            <w:r w:rsidR="003D4564">
              <w:rPr>
                <w:noProof/>
                <w:webHidden/>
              </w:rPr>
              <w:fldChar w:fldCharType="separate"/>
            </w:r>
            <w:r w:rsidR="00913F22">
              <w:rPr>
                <w:noProof/>
                <w:webHidden/>
              </w:rPr>
              <w:t>8</w:t>
            </w:r>
            <w:r w:rsidR="003D4564">
              <w:rPr>
                <w:noProof/>
                <w:webHidden/>
              </w:rPr>
              <w:fldChar w:fldCharType="end"/>
            </w:r>
          </w:hyperlink>
        </w:p>
        <w:p w14:paraId="44543D5E" w14:textId="77777777" w:rsidR="003D4564" w:rsidRDefault="00B72ADC">
          <w:pPr>
            <w:pStyle w:val="INNH1"/>
            <w:tabs>
              <w:tab w:val="left" w:pos="440"/>
              <w:tab w:val="right" w:leader="dot" w:pos="9350"/>
            </w:tabs>
            <w:rPr>
              <w:rFonts w:eastAsiaTheme="minorEastAsia"/>
              <w:noProof/>
              <w:sz w:val="22"/>
              <w:lang w:eastAsia="nb-NO"/>
            </w:rPr>
          </w:pPr>
          <w:hyperlink w:anchor="_Toc399071227" w:history="1">
            <w:r w:rsidR="003D4564" w:rsidRPr="00390F59">
              <w:rPr>
                <w:rStyle w:val="Hyperkobling"/>
                <w:noProof/>
              </w:rPr>
              <w:t>4</w:t>
            </w:r>
            <w:r w:rsidR="003D4564">
              <w:rPr>
                <w:rFonts w:eastAsiaTheme="minorEastAsia"/>
                <w:noProof/>
                <w:sz w:val="22"/>
                <w:lang w:eastAsia="nb-NO"/>
              </w:rPr>
              <w:tab/>
            </w:r>
            <w:r w:rsidR="003D4564" w:rsidRPr="00390F59">
              <w:rPr>
                <w:rStyle w:val="Hyperkobling"/>
                <w:noProof/>
              </w:rPr>
              <w:t>Et levende folkestyre</w:t>
            </w:r>
            <w:r w:rsidR="003D4564">
              <w:rPr>
                <w:noProof/>
                <w:webHidden/>
              </w:rPr>
              <w:tab/>
            </w:r>
            <w:r w:rsidR="003D4564">
              <w:rPr>
                <w:noProof/>
                <w:webHidden/>
              </w:rPr>
              <w:fldChar w:fldCharType="begin"/>
            </w:r>
            <w:r w:rsidR="003D4564">
              <w:rPr>
                <w:noProof/>
                <w:webHidden/>
              </w:rPr>
              <w:instrText xml:space="preserve"> PAGEREF _Toc399071227 \h </w:instrText>
            </w:r>
            <w:r w:rsidR="003D4564">
              <w:rPr>
                <w:noProof/>
                <w:webHidden/>
              </w:rPr>
            </w:r>
            <w:r w:rsidR="003D4564">
              <w:rPr>
                <w:noProof/>
                <w:webHidden/>
              </w:rPr>
              <w:fldChar w:fldCharType="separate"/>
            </w:r>
            <w:r w:rsidR="00913F22">
              <w:rPr>
                <w:noProof/>
                <w:webHidden/>
              </w:rPr>
              <w:t>10</w:t>
            </w:r>
            <w:r w:rsidR="003D4564">
              <w:rPr>
                <w:noProof/>
                <w:webHidden/>
              </w:rPr>
              <w:fldChar w:fldCharType="end"/>
            </w:r>
          </w:hyperlink>
        </w:p>
        <w:p w14:paraId="6EC32041" w14:textId="77777777" w:rsidR="003D4564" w:rsidRDefault="00B72ADC">
          <w:pPr>
            <w:pStyle w:val="INNH1"/>
            <w:tabs>
              <w:tab w:val="left" w:pos="440"/>
              <w:tab w:val="right" w:leader="dot" w:pos="9350"/>
            </w:tabs>
            <w:rPr>
              <w:rFonts w:eastAsiaTheme="minorEastAsia"/>
              <w:noProof/>
              <w:sz w:val="22"/>
              <w:lang w:eastAsia="nb-NO"/>
            </w:rPr>
          </w:pPr>
          <w:hyperlink w:anchor="_Toc399071228" w:history="1">
            <w:r w:rsidR="003D4564" w:rsidRPr="00390F59">
              <w:rPr>
                <w:rStyle w:val="Hyperkobling"/>
                <w:noProof/>
              </w:rPr>
              <w:t>5</w:t>
            </w:r>
            <w:r w:rsidR="003D4564">
              <w:rPr>
                <w:rFonts w:eastAsiaTheme="minorEastAsia"/>
                <w:noProof/>
                <w:sz w:val="22"/>
                <w:lang w:eastAsia="nb-NO"/>
              </w:rPr>
              <w:tab/>
            </w:r>
            <w:r w:rsidR="003D4564" w:rsidRPr="00390F59">
              <w:rPr>
                <w:rStyle w:val="Hyperkobling"/>
                <w:noProof/>
              </w:rPr>
              <w:t>Helse og velferd for den enkelte</w:t>
            </w:r>
            <w:r w:rsidR="003D4564">
              <w:rPr>
                <w:noProof/>
                <w:webHidden/>
              </w:rPr>
              <w:tab/>
            </w:r>
            <w:r w:rsidR="003D4564">
              <w:rPr>
                <w:noProof/>
                <w:webHidden/>
              </w:rPr>
              <w:fldChar w:fldCharType="begin"/>
            </w:r>
            <w:r w:rsidR="003D4564">
              <w:rPr>
                <w:noProof/>
                <w:webHidden/>
              </w:rPr>
              <w:instrText xml:space="preserve"> PAGEREF _Toc399071228 \h </w:instrText>
            </w:r>
            <w:r w:rsidR="003D4564">
              <w:rPr>
                <w:noProof/>
                <w:webHidden/>
              </w:rPr>
            </w:r>
            <w:r w:rsidR="003D4564">
              <w:rPr>
                <w:noProof/>
                <w:webHidden/>
              </w:rPr>
              <w:fldChar w:fldCharType="separate"/>
            </w:r>
            <w:r w:rsidR="00913F22">
              <w:rPr>
                <w:noProof/>
                <w:webHidden/>
              </w:rPr>
              <w:t>11</w:t>
            </w:r>
            <w:r w:rsidR="003D4564">
              <w:rPr>
                <w:noProof/>
                <w:webHidden/>
              </w:rPr>
              <w:fldChar w:fldCharType="end"/>
            </w:r>
          </w:hyperlink>
        </w:p>
        <w:p w14:paraId="4EB94709" w14:textId="77777777" w:rsidR="003D4564" w:rsidRDefault="00B72ADC">
          <w:pPr>
            <w:pStyle w:val="INNH1"/>
            <w:tabs>
              <w:tab w:val="left" w:pos="440"/>
              <w:tab w:val="right" w:leader="dot" w:pos="9350"/>
            </w:tabs>
            <w:rPr>
              <w:rFonts w:eastAsiaTheme="minorEastAsia"/>
              <w:noProof/>
              <w:sz w:val="22"/>
              <w:lang w:eastAsia="nb-NO"/>
            </w:rPr>
          </w:pPr>
          <w:hyperlink w:anchor="_Toc399071229" w:history="1">
            <w:r w:rsidR="003D4564" w:rsidRPr="00390F59">
              <w:rPr>
                <w:rStyle w:val="Hyperkobling"/>
                <w:noProof/>
              </w:rPr>
              <w:t>6</w:t>
            </w:r>
            <w:r w:rsidR="003D4564">
              <w:rPr>
                <w:rFonts w:eastAsiaTheme="minorEastAsia"/>
                <w:noProof/>
                <w:sz w:val="22"/>
                <w:lang w:eastAsia="nb-NO"/>
              </w:rPr>
              <w:tab/>
            </w:r>
            <w:r w:rsidR="003D4564" w:rsidRPr="00390F59">
              <w:rPr>
                <w:rStyle w:val="Hyperkobling"/>
                <w:noProof/>
              </w:rPr>
              <w:t>Et mangfoldig og nyskapende næringsliv</w:t>
            </w:r>
            <w:r w:rsidR="003D4564" w:rsidRPr="00390F59">
              <w:rPr>
                <w:rStyle w:val="Hyperkobling"/>
                <w:rFonts w:ascii="MS Gothic" w:eastAsia="MS Gothic" w:hAnsi="MS Gothic" w:cs="MS Gothic"/>
                <w:noProof/>
              </w:rPr>
              <w:t> </w:t>
            </w:r>
            <w:r w:rsidR="003D4564">
              <w:rPr>
                <w:noProof/>
                <w:webHidden/>
              </w:rPr>
              <w:tab/>
            </w:r>
            <w:r w:rsidR="003D4564">
              <w:rPr>
                <w:noProof/>
                <w:webHidden/>
              </w:rPr>
              <w:fldChar w:fldCharType="begin"/>
            </w:r>
            <w:r w:rsidR="003D4564">
              <w:rPr>
                <w:noProof/>
                <w:webHidden/>
              </w:rPr>
              <w:instrText xml:space="preserve"> PAGEREF _Toc399071229 \h </w:instrText>
            </w:r>
            <w:r w:rsidR="003D4564">
              <w:rPr>
                <w:noProof/>
                <w:webHidden/>
              </w:rPr>
            </w:r>
            <w:r w:rsidR="003D4564">
              <w:rPr>
                <w:noProof/>
                <w:webHidden/>
              </w:rPr>
              <w:fldChar w:fldCharType="separate"/>
            </w:r>
            <w:r w:rsidR="00913F22">
              <w:rPr>
                <w:noProof/>
                <w:webHidden/>
              </w:rPr>
              <w:t>13</w:t>
            </w:r>
            <w:r w:rsidR="003D4564">
              <w:rPr>
                <w:noProof/>
                <w:webHidden/>
              </w:rPr>
              <w:fldChar w:fldCharType="end"/>
            </w:r>
          </w:hyperlink>
        </w:p>
        <w:p w14:paraId="34E713FD" w14:textId="77777777" w:rsidR="003D4564" w:rsidRDefault="00B72ADC">
          <w:pPr>
            <w:pStyle w:val="INNH1"/>
            <w:tabs>
              <w:tab w:val="left" w:pos="440"/>
              <w:tab w:val="right" w:leader="dot" w:pos="9350"/>
            </w:tabs>
            <w:rPr>
              <w:rFonts w:eastAsiaTheme="minorEastAsia"/>
              <w:noProof/>
              <w:sz w:val="22"/>
              <w:lang w:eastAsia="nb-NO"/>
            </w:rPr>
          </w:pPr>
          <w:hyperlink w:anchor="_Toc399071230" w:history="1">
            <w:r w:rsidR="003D4564" w:rsidRPr="00390F59">
              <w:rPr>
                <w:rStyle w:val="Hyperkobling"/>
                <w:noProof/>
              </w:rPr>
              <w:t>7</w:t>
            </w:r>
            <w:r w:rsidR="003D4564">
              <w:rPr>
                <w:rFonts w:eastAsiaTheme="minorEastAsia"/>
                <w:noProof/>
                <w:sz w:val="22"/>
                <w:lang w:eastAsia="nb-NO"/>
              </w:rPr>
              <w:tab/>
            </w:r>
            <w:r w:rsidR="003D4564" w:rsidRPr="00390F59">
              <w:rPr>
                <w:rStyle w:val="Hyperkobling"/>
                <w:noProof/>
              </w:rPr>
              <w:t>Bred satsing på kultur og idrett</w:t>
            </w:r>
            <w:r w:rsidR="003D4564" w:rsidRPr="00390F59">
              <w:rPr>
                <w:rStyle w:val="Hyperkobling"/>
                <w:rFonts w:ascii="MS Gothic" w:eastAsia="MS Gothic" w:hAnsi="MS Gothic" w:cs="MS Gothic"/>
                <w:noProof/>
              </w:rPr>
              <w:t> </w:t>
            </w:r>
            <w:r w:rsidR="003D4564">
              <w:rPr>
                <w:noProof/>
                <w:webHidden/>
              </w:rPr>
              <w:tab/>
            </w:r>
            <w:r w:rsidR="003D4564">
              <w:rPr>
                <w:noProof/>
                <w:webHidden/>
              </w:rPr>
              <w:fldChar w:fldCharType="begin"/>
            </w:r>
            <w:r w:rsidR="003D4564">
              <w:rPr>
                <w:noProof/>
                <w:webHidden/>
              </w:rPr>
              <w:instrText xml:space="preserve"> PAGEREF _Toc399071230 \h </w:instrText>
            </w:r>
            <w:r w:rsidR="003D4564">
              <w:rPr>
                <w:noProof/>
                <w:webHidden/>
              </w:rPr>
            </w:r>
            <w:r w:rsidR="003D4564">
              <w:rPr>
                <w:noProof/>
                <w:webHidden/>
              </w:rPr>
              <w:fldChar w:fldCharType="separate"/>
            </w:r>
            <w:r w:rsidR="00913F22">
              <w:rPr>
                <w:noProof/>
                <w:webHidden/>
              </w:rPr>
              <w:t>14</w:t>
            </w:r>
            <w:r w:rsidR="003D4564">
              <w:rPr>
                <w:noProof/>
                <w:webHidden/>
              </w:rPr>
              <w:fldChar w:fldCharType="end"/>
            </w:r>
          </w:hyperlink>
        </w:p>
        <w:p w14:paraId="1FF6A415" w14:textId="77777777" w:rsidR="003D4564" w:rsidRDefault="00B72ADC">
          <w:pPr>
            <w:pStyle w:val="INNH1"/>
            <w:tabs>
              <w:tab w:val="left" w:pos="440"/>
              <w:tab w:val="right" w:leader="dot" w:pos="9350"/>
            </w:tabs>
            <w:rPr>
              <w:rFonts w:eastAsiaTheme="minorEastAsia"/>
              <w:noProof/>
              <w:sz w:val="22"/>
              <w:lang w:eastAsia="nb-NO"/>
            </w:rPr>
          </w:pPr>
          <w:hyperlink w:anchor="_Toc399071231" w:history="1">
            <w:r w:rsidR="003D4564" w:rsidRPr="00390F59">
              <w:rPr>
                <w:rStyle w:val="Hyperkobling"/>
                <w:noProof/>
              </w:rPr>
              <w:t>8</w:t>
            </w:r>
            <w:r w:rsidR="003D4564">
              <w:rPr>
                <w:rFonts w:eastAsiaTheme="minorEastAsia"/>
                <w:noProof/>
                <w:sz w:val="22"/>
                <w:lang w:eastAsia="nb-NO"/>
              </w:rPr>
              <w:tab/>
            </w:r>
            <w:r w:rsidR="003D4564" w:rsidRPr="00390F59">
              <w:rPr>
                <w:rStyle w:val="Hyperkobling"/>
                <w:noProof/>
              </w:rPr>
              <w:t>En skole som utfordrer og motiverer</w:t>
            </w:r>
            <w:r w:rsidR="003D4564">
              <w:rPr>
                <w:noProof/>
                <w:webHidden/>
              </w:rPr>
              <w:tab/>
            </w:r>
            <w:r w:rsidR="003D4564">
              <w:rPr>
                <w:noProof/>
                <w:webHidden/>
              </w:rPr>
              <w:fldChar w:fldCharType="begin"/>
            </w:r>
            <w:r w:rsidR="003D4564">
              <w:rPr>
                <w:noProof/>
                <w:webHidden/>
              </w:rPr>
              <w:instrText xml:space="preserve"> PAGEREF _Toc399071231 \h </w:instrText>
            </w:r>
            <w:r w:rsidR="003D4564">
              <w:rPr>
                <w:noProof/>
                <w:webHidden/>
              </w:rPr>
            </w:r>
            <w:r w:rsidR="003D4564">
              <w:rPr>
                <w:noProof/>
                <w:webHidden/>
              </w:rPr>
              <w:fldChar w:fldCharType="separate"/>
            </w:r>
            <w:r w:rsidR="00913F22">
              <w:rPr>
                <w:noProof/>
                <w:webHidden/>
              </w:rPr>
              <w:t>15</w:t>
            </w:r>
            <w:r w:rsidR="003D4564">
              <w:rPr>
                <w:noProof/>
                <w:webHidden/>
              </w:rPr>
              <w:fldChar w:fldCharType="end"/>
            </w:r>
          </w:hyperlink>
        </w:p>
        <w:p w14:paraId="540184EE" w14:textId="77777777" w:rsidR="003D4564" w:rsidRDefault="00B72ADC">
          <w:pPr>
            <w:pStyle w:val="INNH1"/>
            <w:tabs>
              <w:tab w:val="left" w:pos="440"/>
              <w:tab w:val="right" w:leader="dot" w:pos="9350"/>
            </w:tabs>
            <w:rPr>
              <w:rFonts w:eastAsiaTheme="minorEastAsia"/>
              <w:noProof/>
              <w:sz w:val="22"/>
              <w:lang w:eastAsia="nb-NO"/>
            </w:rPr>
          </w:pPr>
          <w:hyperlink w:anchor="_Toc399071232" w:history="1">
            <w:r w:rsidR="003D4564" w:rsidRPr="00390F59">
              <w:rPr>
                <w:rStyle w:val="Hyperkobling"/>
                <w:noProof/>
              </w:rPr>
              <w:t>9</w:t>
            </w:r>
            <w:r w:rsidR="003D4564">
              <w:rPr>
                <w:rFonts w:eastAsiaTheme="minorEastAsia"/>
                <w:noProof/>
                <w:sz w:val="22"/>
                <w:lang w:eastAsia="nb-NO"/>
              </w:rPr>
              <w:tab/>
            </w:r>
            <w:r w:rsidR="003D4564" w:rsidRPr="00390F59">
              <w:rPr>
                <w:rStyle w:val="Hyperkobling"/>
                <w:noProof/>
              </w:rPr>
              <w:t>Barnehagen - omsorg, læring og sosialt felleskap</w:t>
            </w:r>
            <w:r w:rsidR="003D4564">
              <w:rPr>
                <w:noProof/>
                <w:webHidden/>
              </w:rPr>
              <w:tab/>
            </w:r>
            <w:r w:rsidR="003D4564">
              <w:rPr>
                <w:noProof/>
                <w:webHidden/>
              </w:rPr>
              <w:fldChar w:fldCharType="begin"/>
            </w:r>
            <w:r w:rsidR="003D4564">
              <w:rPr>
                <w:noProof/>
                <w:webHidden/>
              </w:rPr>
              <w:instrText xml:space="preserve"> PAGEREF _Toc399071232 \h </w:instrText>
            </w:r>
            <w:r w:rsidR="003D4564">
              <w:rPr>
                <w:noProof/>
                <w:webHidden/>
              </w:rPr>
            </w:r>
            <w:r w:rsidR="003D4564">
              <w:rPr>
                <w:noProof/>
                <w:webHidden/>
              </w:rPr>
              <w:fldChar w:fldCharType="separate"/>
            </w:r>
            <w:r w:rsidR="00913F22">
              <w:rPr>
                <w:noProof/>
                <w:webHidden/>
              </w:rPr>
              <w:t>17</w:t>
            </w:r>
            <w:r w:rsidR="003D4564">
              <w:rPr>
                <w:noProof/>
                <w:webHidden/>
              </w:rPr>
              <w:fldChar w:fldCharType="end"/>
            </w:r>
          </w:hyperlink>
        </w:p>
        <w:p w14:paraId="59558D5B" w14:textId="77777777" w:rsidR="003D4564" w:rsidRDefault="00B72ADC">
          <w:pPr>
            <w:pStyle w:val="INNH1"/>
            <w:tabs>
              <w:tab w:val="left" w:pos="440"/>
              <w:tab w:val="right" w:leader="dot" w:pos="9350"/>
            </w:tabs>
            <w:rPr>
              <w:rFonts w:eastAsiaTheme="minorEastAsia"/>
              <w:noProof/>
              <w:sz w:val="22"/>
              <w:lang w:eastAsia="nb-NO"/>
            </w:rPr>
          </w:pPr>
          <w:hyperlink w:anchor="_Toc399071233" w:history="1">
            <w:r w:rsidR="003D4564" w:rsidRPr="00390F59">
              <w:rPr>
                <w:rStyle w:val="Hyperkobling"/>
                <w:rFonts w:eastAsia="Times New Roman"/>
                <w:noProof/>
              </w:rPr>
              <w:t>10</w:t>
            </w:r>
            <w:r w:rsidR="003D4564">
              <w:rPr>
                <w:rFonts w:eastAsiaTheme="minorEastAsia"/>
                <w:noProof/>
                <w:sz w:val="22"/>
                <w:lang w:eastAsia="nb-NO"/>
              </w:rPr>
              <w:tab/>
            </w:r>
            <w:r w:rsidR="003D4564" w:rsidRPr="00390F59">
              <w:rPr>
                <w:rStyle w:val="Hyperkobling"/>
                <w:rFonts w:eastAsia="Times New Roman"/>
                <w:noProof/>
              </w:rPr>
              <w:t>Tidlig innsats for bedre helse blant barn og unge</w:t>
            </w:r>
            <w:r w:rsidR="003D4564">
              <w:rPr>
                <w:noProof/>
                <w:webHidden/>
              </w:rPr>
              <w:tab/>
            </w:r>
            <w:r w:rsidR="003D4564">
              <w:rPr>
                <w:noProof/>
                <w:webHidden/>
              </w:rPr>
              <w:fldChar w:fldCharType="begin"/>
            </w:r>
            <w:r w:rsidR="003D4564">
              <w:rPr>
                <w:noProof/>
                <w:webHidden/>
              </w:rPr>
              <w:instrText xml:space="preserve"> PAGEREF _Toc399071233 \h </w:instrText>
            </w:r>
            <w:r w:rsidR="003D4564">
              <w:rPr>
                <w:noProof/>
                <w:webHidden/>
              </w:rPr>
            </w:r>
            <w:r w:rsidR="003D4564">
              <w:rPr>
                <w:noProof/>
                <w:webHidden/>
              </w:rPr>
              <w:fldChar w:fldCharType="separate"/>
            </w:r>
            <w:r w:rsidR="00913F22">
              <w:rPr>
                <w:noProof/>
                <w:webHidden/>
              </w:rPr>
              <w:t>18</w:t>
            </w:r>
            <w:r w:rsidR="003D4564">
              <w:rPr>
                <w:noProof/>
                <w:webHidden/>
              </w:rPr>
              <w:fldChar w:fldCharType="end"/>
            </w:r>
          </w:hyperlink>
        </w:p>
        <w:p w14:paraId="24B19DE4" w14:textId="77777777" w:rsidR="00F37755" w:rsidRDefault="00C9566A">
          <w:r>
            <w:fldChar w:fldCharType="end"/>
          </w:r>
        </w:p>
        <w:bookmarkStart w:id="0" w:name="_GoBack" w:displacedByCustomXml="next"/>
        <w:bookmarkEnd w:id="0" w:displacedByCustomXml="next"/>
      </w:sdtContent>
    </w:sdt>
    <w:p w14:paraId="4D02FF48" w14:textId="77777777" w:rsidR="00773F29" w:rsidRPr="00DA1F85" w:rsidRDefault="00551AB7" w:rsidP="006922A2">
      <w:pPr>
        <w:pStyle w:val="Overskrift1"/>
      </w:pPr>
      <w:bookmarkStart w:id="1" w:name="_Toc399071224"/>
      <w:r w:rsidRPr="00DA1F85">
        <w:lastRenderedPageBreak/>
        <w:t xml:space="preserve">Et </w:t>
      </w:r>
      <w:r w:rsidR="004D03F7">
        <w:t>sosial</w:t>
      </w:r>
      <w:r w:rsidRPr="00DA1F85">
        <w:t xml:space="preserve">liberalt </w:t>
      </w:r>
      <w:r w:rsidR="004D03F7">
        <w:t xml:space="preserve">og grønt </w:t>
      </w:r>
      <w:r w:rsidRPr="00DA1F85">
        <w:t>Asker</w:t>
      </w:r>
      <w:bookmarkEnd w:id="1"/>
    </w:p>
    <w:p w14:paraId="070843A1" w14:textId="688ADBD8" w:rsidR="00551AB7" w:rsidRDefault="001A1990" w:rsidP="002C7A87">
      <w:pPr>
        <w:spacing w:line="240" w:lineRule="auto"/>
      </w:pPr>
      <w:r>
        <w:t xml:space="preserve">Venstre er et </w:t>
      </w:r>
      <w:r w:rsidR="00551AB7">
        <w:t xml:space="preserve">sosialliberalt parti som kombinerer personlig frihet med ansvar for fellesskapet. Vi </w:t>
      </w:r>
      <w:r>
        <w:t>ønsker et samfunn hvor folk har</w:t>
      </w:r>
      <w:r w:rsidR="00551AB7">
        <w:t xml:space="preserve"> mulighet til å skape sin egen vei til det gode liv, og der vi tar ansvar for hverandre og for miljøet. </w:t>
      </w:r>
      <w:r w:rsidR="0030257E">
        <w:t xml:space="preserve">Asker Venstre ønsker en grønn og sosialliberal utvikling av Asker.  </w:t>
      </w:r>
    </w:p>
    <w:p w14:paraId="63171C20" w14:textId="77777777" w:rsidR="00551AB7" w:rsidRDefault="00CA231F" w:rsidP="002C7A87">
      <w:pPr>
        <w:spacing w:line="240" w:lineRule="auto"/>
      </w:pPr>
      <w:r>
        <w:t>Venstre</w:t>
      </w:r>
      <w:r w:rsidR="00551AB7">
        <w:t xml:space="preserve"> tror på menneskets skaperevne, kreativitet og ansvarsfølelse. Vi tror at mennesker som gis frihet er best i stand til å ta ansvar for seg selv, sine medmennesker og livsgrunnlaget til våre etterkommere.  Venstre ønsker et mangfoldig samfunn hvor forhold mellom mennesker bygger på toleranse og respekt for hverandre og for miljøet. </w:t>
      </w:r>
    </w:p>
    <w:p w14:paraId="089EF103" w14:textId="77777777" w:rsidR="00CA231F" w:rsidRPr="00B255CC" w:rsidRDefault="00CA231F" w:rsidP="006922A2">
      <w:pPr>
        <w:pStyle w:val="Overskrift2"/>
      </w:pPr>
      <w:r w:rsidRPr="00B255CC">
        <w:t>En bærekraftig samfunnsutvikling</w:t>
      </w:r>
    </w:p>
    <w:p w14:paraId="5490BD75" w14:textId="77777777" w:rsidR="00CA231F" w:rsidRDefault="00CA231F" w:rsidP="00CA231F">
      <w:pPr>
        <w:spacing w:line="240" w:lineRule="auto"/>
      </w:pPr>
      <w:r w:rsidRPr="00E10F94">
        <w:t>Gode oppvekstsvilkår</w:t>
      </w:r>
      <w:r w:rsidR="0030257E">
        <w:t>,</w:t>
      </w:r>
      <w:r w:rsidRPr="00E10F94">
        <w:t xml:space="preserve"> trygge nærmiljø</w:t>
      </w:r>
      <w:r w:rsidR="0030257E">
        <w:t xml:space="preserve"> og nærhet til natur, arbeid og </w:t>
      </w:r>
      <w:r w:rsidRPr="00E10F94">
        <w:t xml:space="preserve">idretts- og kulturtilbud er viktig for mange av oss. Asker Venstre ønsker et sterkere fokus på en bærekraftig utvikling av Asker som sikrer at kommunen også i framtiden blir et godt sted å bo. </w:t>
      </w:r>
      <w:r>
        <w:t xml:space="preserve">Det betyr blant annet en bærekraftig utvikling av Asker sentrum, en boligbygging konsentrert nær kollektivårene og mest mulig miljøvennlig transportløsninger. </w:t>
      </w:r>
    </w:p>
    <w:p w14:paraId="4FC10247" w14:textId="77777777" w:rsidR="00CA231F" w:rsidRPr="00E10F94" w:rsidRDefault="00CA231F" w:rsidP="00CA231F">
      <w:pPr>
        <w:spacing w:line="240" w:lineRule="auto"/>
      </w:pPr>
      <w:r>
        <w:t xml:space="preserve">Prognosene for de kommende tiår viser at Oslo og Akershus vil oppleve en voldsom vekst. Om Asker skal fortsette å være et godt sted å bo, krever det moderne løsninger og en helhetlig samfunnsplanlegging basert på respekt for natur og miljø. </w:t>
      </w:r>
      <w:r w:rsidRPr="00E10F94">
        <w:t xml:space="preserve">En best mulig forvaltning av Askers ressurser, arealer og verdier er avgjørende for at våre barn og barnebarn kan få oppleve de gode kvalitetene som vår kommune har. </w:t>
      </w:r>
    </w:p>
    <w:p w14:paraId="3A81304A" w14:textId="77777777" w:rsidR="00551AB7" w:rsidRPr="00551AB7" w:rsidRDefault="00551AB7" w:rsidP="006922A2">
      <w:pPr>
        <w:pStyle w:val="Overskrift2"/>
      </w:pPr>
      <w:r w:rsidRPr="00551AB7">
        <w:t>Et levende lokalsamfunn</w:t>
      </w:r>
    </w:p>
    <w:p w14:paraId="09266033" w14:textId="77777777" w:rsidR="00AC063C" w:rsidRDefault="00AC063C" w:rsidP="002C7A87">
      <w:pPr>
        <w:spacing w:line="240" w:lineRule="auto"/>
      </w:pPr>
      <w:r>
        <w:t xml:space="preserve">Et sterkt lokaldemokrati er en helt sentral bærebjelke i en god samfunnsutvikling. Det krever åpne politiske prosesser, tillit og involvering. Venstre tror at innbyggernes innsynsmulighet og deltakelse er forutsetninger for et godt lokalsamfunn. </w:t>
      </w:r>
    </w:p>
    <w:p w14:paraId="20454BC9" w14:textId="77777777" w:rsidR="00773F29" w:rsidRPr="00E10F94" w:rsidRDefault="00773F29" w:rsidP="002C7A87">
      <w:pPr>
        <w:spacing w:line="240" w:lineRule="auto"/>
      </w:pPr>
      <w:r w:rsidRPr="00E10F94">
        <w:t xml:space="preserve">Gode og levende lokalsamfunn er </w:t>
      </w:r>
      <w:r w:rsidR="0077132E" w:rsidRPr="00E10F94">
        <w:t>vesentlig</w:t>
      </w:r>
      <w:r w:rsidRPr="00E10F94">
        <w:t xml:space="preserve"> for trivsel og livskvalitet. Lokalsamfunnet betyr tilhørighet, trivsel og trygghet for borgerne. I tillegg representerer kommunens tjenester noe av det mest sentrale i det norske velferdssamfunnet. Venstres visjon er et samfunn der mangfold, trygghet og gode fellesskapsløsninger spiller på lag med frivillighet og private initiativ. </w:t>
      </w:r>
    </w:p>
    <w:p w14:paraId="1D792DE5" w14:textId="77777777" w:rsidR="00773F29" w:rsidRPr="00E10F94" w:rsidRDefault="00773F29" w:rsidP="002C7A87">
      <w:pPr>
        <w:spacing w:line="240" w:lineRule="auto"/>
      </w:pPr>
      <w:r w:rsidRPr="00E10F94">
        <w:t>Asker skal være en foregangskommune og et godt lokalsamfunn for innbyggerne. Som en stor kommune i hovedstadsregionen er Asker også viktig for våre omgivelser. Derfor må lokalpolitikken i Asker både ha blikk for kommunens innbyggere, og for kommunens rolle som en bidragsyter i et større fellesskap.</w:t>
      </w:r>
      <w:r w:rsidR="000F012E">
        <w:t xml:space="preserve"> </w:t>
      </w:r>
    </w:p>
    <w:p w14:paraId="4CE275CB" w14:textId="77777777" w:rsidR="000D5968" w:rsidRDefault="00C9566A" w:rsidP="006922A2">
      <w:pPr>
        <w:pStyle w:val="Overskrift1"/>
      </w:pPr>
      <w:bookmarkStart w:id="2" w:name="_Toc399071225"/>
      <w:r>
        <w:lastRenderedPageBreak/>
        <w:t>Klimapolitisk foregangskommune</w:t>
      </w:r>
      <w:bookmarkEnd w:id="2"/>
      <w:r w:rsidR="00224222">
        <w:t xml:space="preserve"> </w:t>
      </w:r>
    </w:p>
    <w:p w14:paraId="0DB4893C" w14:textId="30701B7C" w:rsidR="000D5968" w:rsidRDefault="000D5968" w:rsidP="006B77A7">
      <w:r>
        <w:rPr>
          <w:lang w:val="da-DK"/>
        </w:rPr>
        <w:t>Asker skal væ</w:t>
      </w:r>
      <w:r>
        <w:t xml:space="preserve">re en </w:t>
      </w:r>
      <w:proofErr w:type="spellStart"/>
      <w:r>
        <w:t>gr</w:t>
      </w:r>
      <w:proofErr w:type="spellEnd"/>
      <w:r>
        <w:rPr>
          <w:lang w:val="da-DK"/>
        </w:rPr>
        <w:t>ø</w:t>
      </w:r>
      <w:proofErr w:type="spellStart"/>
      <w:r>
        <w:t>nn</w:t>
      </w:r>
      <w:proofErr w:type="spellEnd"/>
      <w:r>
        <w:t xml:space="preserve"> og </w:t>
      </w:r>
      <w:proofErr w:type="spellStart"/>
      <w:r>
        <w:t>milj</w:t>
      </w:r>
      <w:proofErr w:type="spellEnd"/>
      <w:r>
        <w:rPr>
          <w:lang w:val="da-DK"/>
        </w:rPr>
        <w:t>ø</w:t>
      </w:r>
      <w:r>
        <w:t xml:space="preserve">vennlig </w:t>
      </w:r>
      <w:r>
        <w:rPr>
          <w:lang w:val="da-DK"/>
        </w:rPr>
        <w:t>kommune</w:t>
      </w:r>
      <w:r>
        <w:t xml:space="preserve">, og ha et av </w:t>
      </w:r>
      <w:r>
        <w:rPr>
          <w:lang w:val="sv-SE"/>
        </w:rPr>
        <w:t>Europas mest milj</w:t>
      </w:r>
      <w:r>
        <w:rPr>
          <w:lang w:val="da-DK"/>
        </w:rPr>
        <w:t>ø</w:t>
      </w:r>
      <w:r>
        <w:t xml:space="preserve">vennlige transportsystem. </w:t>
      </w:r>
      <w:r>
        <w:rPr>
          <w:lang w:val="sv-SE"/>
        </w:rPr>
        <w:t>Å ta vare p</w:t>
      </w:r>
      <w:r>
        <w:rPr>
          <w:lang w:val="da-DK"/>
        </w:rPr>
        <w:t xml:space="preserve">å </w:t>
      </w:r>
      <w:proofErr w:type="spellStart"/>
      <w:r>
        <w:t>milj</w:t>
      </w:r>
      <w:proofErr w:type="spellEnd"/>
      <w:r>
        <w:rPr>
          <w:lang w:val="da-DK"/>
        </w:rPr>
        <w:t xml:space="preserve">øet handler både om å </w:t>
      </w:r>
      <w:r>
        <w:t>ta v</w:t>
      </w:r>
      <w:r>
        <w:rPr>
          <w:lang w:val="da-DK"/>
        </w:rPr>
        <w:t>å</w:t>
      </w:r>
      <w:r>
        <w:t xml:space="preserve">r del av ansvaret for globale </w:t>
      </w:r>
      <w:proofErr w:type="spellStart"/>
      <w:r>
        <w:t>milj</w:t>
      </w:r>
      <w:proofErr w:type="spellEnd"/>
      <w:r>
        <w:rPr>
          <w:lang w:val="da-DK"/>
        </w:rPr>
        <w:t xml:space="preserve">øproblemer, og om å </w:t>
      </w:r>
      <w:proofErr w:type="spellStart"/>
      <w:r>
        <w:t>gj</w:t>
      </w:r>
      <w:proofErr w:type="spellEnd"/>
      <w:r>
        <w:rPr>
          <w:lang w:val="da-DK"/>
        </w:rPr>
        <w:t>øre Asker til e</w:t>
      </w:r>
      <w:r>
        <w:t xml:space="preserve">t bedre sted </w:t>
      </w:r>
      <w:r>
        <w:rPr>
          <w:lang w:val="da-DK"/>
        </w:rPr>
        <w:t xml:space="preserve">å </w:t>
      </w:r>
      <w:r>
        <w:t>bo. At innbyggerne lettere kan forflytte seg som g</w:t>
      </w:r>
      <w:r>
        <w:rPr>
          <w:lang w:val="da-DK"/>
        </w:rPr>
        <w:t>å</w:t>
      </w:r>
      <w:r>
        <w:t>ende, syklende og kollektivreisende, er b</w:t>
      </w:r>
      <w:r>
        <w:rPr>
          <w:lang w:val="da-DK"/>
        </w:rPr>
        <w:t xml:space="preserve">åde et gode for </w:t>
      </w:r>
      <w:r>
        <w:t xml:space="preserve">den enkelte og bra for </w:t>
      </w:r>
      <w:proofErr w:type="spellStart"/>
      <w:r>
        <w:t>milj</w:t>
      </w:r>
      <w:proofErr w:type="spellEnd"/>
      <w:r>
        <w:rPr>
          <w:lang w:val="da-DK"/>
        </w:rPr>
        <w:t>ø</w:t>
      </w:r>
      <w:r>
        <w:t xml:space="preserve">et. </w:t>
      </w:r>
      <w:r>
        <w:rPr>
          <w:lang w:val="sv-SE"/>
        </w:rPr>
        <w:t xml:space="preserve">Å </w:t>
      </w:r>
      <w:r>
        <w:t xml:space="preserve">la vekst av boliger skje slik at man kan klare seg uten bil til daglig gir gode liv, lave utslipp og mindre energibruk. </w:t>
      </w:r>
      <w:r>
        <w:rPr>
          <w:lang w:val="sv-SE"/>
        </w:rPr>
        <w:t xml:space="preserve">Å </w:t>
      </w:r>
      <w:r>
        <w:t>s</w:t>
      </w:r>
      <w:r>
        <w:rPr>
          <w:lang w:val="da-DK"/>
        </w:rPr>
        <w:t>ø</w:t>
      </w:r>
      <w:proofErr w:type="spellStart"/>
      <w:r>
        <w:t>rge</w:t>
      </w:r>
      <w:proofErr w:type="spellEnd"/>
      <w:r>
        <w:t xml:space="preserve"> for at flere som ønsker det  har mulighet til </w:t>
      </w:r>
      <w:r>
        <w:rPr>
          <w:lang w:val="da-DK"/>
        </w:rPr>
        <w:t xml:space="preserve">å </w:t>
      </w:r>
      <w:r>
        <w:t>bo i kommunen v</w:t>
      </w:r>
      <w:r>
        <w:rPr>
          <w:lang w:val="da-DK"/>
        </w:rPr>
        <w:t>å</w:t>
      </w:r>
      <w:r>
        <w:t xml:space="preserve">r er derfor et viktig </w:t>
      </w:r>
      <w:proofErr w:type="spellStart"/>
      <w:r>
        <w:t>milj</w:t>
      </w:r>
      <w:proofErr w:type="spellEnd"/>
      <w:r>
        <w:rPr>
          <w:lang w:val="da-DK"/>
        </w:rPr>
        <w:t>ø</w:t>
      </w:r>
      <w:r>
        <w:t xml:space="preserve">tiltak. Det vil vi i Venstre </w:t>
      </w:r>
      <w:proofErr w:type="spellStart"/>
      <w:r>
        <w:t>gj</w:t>
      </w:r>
      <w:proofErr w:type="spellEnd"/>
      <w:r>
        <w:rPr>
          <w:lang w:val="da-DK"/>
        </w:rPr>
        <w:t xml:space="preserve">øre ved å </w:t>
      </w:r>
      <w:r>
        <w:t xml:space="preserve">utvikle </w:t>
      </w:r>
      <w:r>
        <w:rPr>
          <w:lang w:val="da-DK"/>
        </w:rPr>
        <w:t xml:space="preserve">Asker smart, og samtidig </w:t>
      </w:r>
      <w:r>
        <w:rPr>
          <w:lang w:val="sv-SE"/>
        </w:rPr>
        <w:t>ta vare p</w:t>
      </w:r>
      <w:r>
        <w:rPr>
          <w:lang w:val="da-DK"/>
        </w:rPr>
        <w:t xml:space="preserve">å </w:t>
      </w:r>
      <w:r>
        <w:t>marka, fjorden og jordbruksarealene.</w:t>
      </w:r>
      <w:r w:rsidR="006B77A7">
        <w:t xml:space="preserve"> </w:t>
      </w:r>
    </w:p>
    <w:p w14:paraId="6201791E" w14:textId="77777777" w:rsidR="0034610E" w:rsidRPr="006922A2" w:rsidRDefault="0034610E" w:rsidP="0034610E">
      <w:pPr>
        <w:pStyle w:val="Overskrift2"/>
      </w:pPr>
      <w:r w:rsidRPr="003E1257">
        <w:t xml:space="preserve">Vern av </w:t>
      </w:r>
      <w:r w:rsidRPr="006922A2">
        <w:t>Askers grønne kvaliteter</w:t>
      </w:r>
    </w:p>
    <w:p w14:paraId="6D90682F" w14:textId="77777777" w:rsidR="0034610E" w:rsidRDefault="0034610E" w:rsidP="0034610E">
      <w:r>
        <w:t>N</w:t>
      </w:r>
      <w:r>
        <w:rPr>
          <w:lang w:val="da-DK"/>
        </w:rPr>
        <w:t>å</w:t>
      </w:r>
      <w:r>
        <w:t>r veksten er stor og presset p</w:t>
      </w:r>
      <w:r>
        <w:rPr>
          <w:lang w:val="da-DK"/>
        </w:rPr>
        <w:t xml:space="preserve">å </w:t>
      </w:r>
      <w:r>
        <w:t xml:space="preserve">arealene </w:t>
      </w:r>
      <w:r>
        <w:rPr>
          <w:lang w:val="da-DK"/>
        </w:rPr>
        <w:t>ø</w:t>
      </w:r>
      <w:proofErr w:type="spellStart"/>
      <w:r>
        <w:t>ker</w:t>
      </w:r>
      <w:proofErr w:type="spellEnd"/>
      <w:r>
        <w:t xml:space="preserve"> m</w:t>
      </w:r>
      <w:r>
        <w:rPr>
          <w:lang w:val="da-DK"/>
        </w:rPr>
        <w:t xml:space="preserve">å </w:t>
      </w:r>
      <w:r>
        <w:t>vi v</w:t>
      </w:r>
      <w:r>
        <w:rPr>
          <w:lang w:val="da-DK"/>
        </w:rPr>
        <w:t>æ</w:t>
      </w:r>
      <w:r>
        <w:t>re ekstra oppmerksomme p</w:t>
      </w:r>
      <w:r>
        <w:rPr>
          <w:lang w:val="da-DK"/>
        </w:rPr>
        <w:t xml:space="preserve">å </w:t>
      </w:r>
      <w:r>
        <w:t>hva vi vil verne. Vernehensyn m</w:t>
      </w:r>
      <w:r>
        <w:rPr>
          <w:lang w:val="da-DK"/>
        </w:rPr>
        <w:t>å komme fø</w:t>
      </w:r>
      <w:proofErr w:type="spellStart"/>
      <w:r>
        <w:t>rst</w:t>
      </w:r>
      <w:proofErr w:type="spellEnd"/>
      <w:r>
        <w:t>, som en forutsetning i planleggingen, ikke til sist.</w:t>
      </w:r>
    </w:p>
    <w:p w14:paraId="70CF4B27" w14:textId="77777777" w:rsidR="000D5968" w:rsidRPr="00B255CC" w:rsidRDefault="000D5968" w:rsidP="00B255CC">
      <w:pPr>
        <w:pStyle w:val="Overskrift3"/>
      </w:pPr>
      <w:r w:rsidRPr="00B255CC">
        <w:t>Venstre vil:</w:t>
      </w:r>
    </w:p>
    <w:p w14:paraId="5B82FD99" w14:textId="77777777" w:rsidR="000D5968" w:rsidRPr="00274F2D" w:rsidRDefault="000D5968" w:rsidP="00274F2D">
      <w:pPr>
        <w:pStyle w:val="Listeavsnitt"/>
      </w:pPr>
      <w:r w:rsidRPr="00274F2D">
        <w:t xml:space="preserve">Bevare </w:t>
      </w:r>
      <w:proofErr w:type="spellStart"/>
      <w:r w:rsidRPr="00274F2D">
        <w:t>markagrensa</w:t>
      </w:r>
      <w:proofErr w:type="spellEnd"/>
      <w:r w:rsidRPr="00274F2D">
        <w:t xml:space="preserve"> </w:t>
      </w:r>
    </w:p>
    <w:p w14:paraId="4B47ACAD" w14:textId="77777777" w:rsidR="0034610E" w:rsidRPr="00EE5E6D" w:rsidRDefault="0034610E" w:rsidP="0034610E">
      <w:pPr>
        <w:pStyle w:val="Listeavsnitt"/>
      </w:pPr>
      <w:r>
        <w:t>Styrke allmennhetens adgang til strandsonen.</w:t>
      </w:r>
    </w:p>
    <w:p w14:paraId="17B83760" w14:textId="77777777" w:rsidR="0034610E" w:rsidRPr="00EE5E6D" w:rsidRDefault="0034610E" w:rsidP="0034610E">
      <w:pPr>
        <w:pStyle w:val="Listeavsnitt"/>
      </w:pPr>
      <w:r>
        <w:t>Sikre kulturlandskapet og et levedyktig landbruk gjennom et aktivt jordvern.</w:t>
      </w:r>
    </w:p>
    <w:p w14:paraId="11311F24" w14:textId="77777777" w:rsidR="000D5968" w:rsidRPr="00274F2D" w:rsidRDefault="000D5968" w:rsidP="00274F2D">
      <w:pPr>
        <w:pStyle w:val="Listeavsnitt"/>
      </w:pPr>
      <w:r w:rsidRPr="00274F2D">
        <w:t>Gi alle former for friluftsliv gode muligheter til å bruke marka</w:t>
      </w:r>
    </w:p>
    <w:p w14:paraId="24846393" w14:textId="77777777" w:rsidR="000D5968" w:rsidRPr="00274F2D" w:rsidRDefault="000D5968" w:rsidP="00274F2D">
      <w:pPr>
        <w:pStyle w:val="Listeavsnitt"/>
      </w:pPr>
      <w:r w:rsidRPr="00274F2D">
        <w:t xml:space="preserve">Samarbeide med lokale </w:t>
      </w:r>
      <w:proofErr w:type="spellStart"/>
      <w:r w:rsidRPr="00274F2D">
        <w:t>turlag</w:t>
      </w:r>
      <w:proofErr w:type="spellEnd"/>
      <w:r w:rsidRPr="00274F2D">
        <w:t xml:space="preserve"> og historielag om turløyper, informasjonstavler og kart/brosjyremateriell for å gjøre bygdas kulturminner og natur lettere tilgjengelig for folk flest</w:t>
      </w:r>
    </w:p>
    <w:p w14:paraId="05ECBA6C" w14:textId="77777777" w:rsidR="000D5968" w:rsidRPr="00274F2D" w:rsidRDefault="000D5968" w:rsidP="00274F2D">
      <w:pPr>
        <w:pStyle w:val="Listeavsnitt"/>
      </w:pPr>
      <w:r w:rsidRPr="00274F2D">
        <w:t>Bidra til at jord og skogbruksnæringen kan utvikle seg i kommunen, uten stadige arealreduksjoner.</w:t>
      </w:r>
    </w:p>
    <w:p w14:paraId="65B887AA" w14:textId="77777777" w:rsidR="000D5968" w:rsidRPr="00274F2D" w:rsidRDefault="000D5968" w:rsidP="00274F2D">
      <w:pPr>
        <w:pStyle w:val="Listeavsnitt"/>
      </w:pPr>
      <w:r w:rsidRPr="00274F2D">
        <w:t>Bevare og verne om utsatte og urørte naturområder som utgjør viktige biotoper</w:t>
      </w:r>
    </w:p>
    <w:p w14:paraId="7F33341B" w14:textId="77777777" w:rsidR="000D5968" w:rsidRDefault="000D5968" w:rsidP="006922A2">
      <w:pPr>
        <w:pStyle w:val="Overskrift2"/>
      </w:pPr>
      <w:r>
        <w:t>Grønt hverdagsliv</w:t>
      </w:r>
    </w:p>
    <w:p w14:paraId="6A62F69A" w14:textId="72F1B96B" w:rsidR="000D5968" w:rsidRDefault="000D5968" w:rsidP="006B77A7">
      <w:r>
        <w:t xml:space="preserve">Det er de </w:t>
      </w:r>
      <w:proofErr w:type="spellStart"/>
      <w:r>
        <w:t>sm</w:t>
      </w:r>
      <w:proofErr w:type="spellEnd"/>
      <w:r>
        <w:rPr>
          <w:lang w:val="da-DK"/>
        </w:rPr>
        <w:t xml:space="preserve">å </w:t>
      </w:r>
      <w:r>
        <w:t>valgene i hverdagen som til sammen kan l</w:t>
      </w:r>
      <w:r>
        <w:rPr>
          <w:lang w:val="da-DK"/>
        </w:rPr>
        <w:t>ø</w:t>
      </w:r>
      <w:r>
        <w:t xml:space="preserve">se </w:t>
      </w:r>
      <w:proofErr w:type="spellStart"/>
      <w:r>
        <w:t>milj</w:t>
      </w:r>
      <w:proofErr w:type="spellEnd"/>
      <w:r>
        <w:rPr>
          <w:lang w:val="da-DK"/>
        </w:rPr>
        <w:t>ø</w:t>
      </w:r>
      <w:r>
        <w:t xml:space="preserve">utfordringene. </w:t>
      </w:r>
      <w:proofErr w:type="spellStart"/>
      <w:r>
        <w:t>Ventre</w:t>
      </w:r>
      <w:proofErr w:type="spellEnd"/>
      <w:r>
        <w:t xml:space="preserve"> vil arbeide aktivt for </w:t>
      </w:r>
      <w:r>
        <w:rPr>
          <w:lang w:val="da-DK"/>
        </w:rPr>
        <w:t xml:space="preserve">å </w:t>
      </w:r>
      <w:proofErr w:type="spellStart"/>
      <w:r>
        <w:t>gj</w:t>
      </w:r>
      <w:proofErr w:type="spellEnd"/>
      <w:r>
        <w:rPr>
          <w:lang w:val="da-DK"/>
        </w:rPr>
        <w:t>ø</w:t>
      </w:r>
      <w:r>
        <w:t xml:space="preserve">re det lettere </w:t>
      </w:r>
      <w:r>
        <w:rPr>
          <w:lang w:val="da-DK"/>
        </w:rPr>
        <w:t xml:space="preserve">å </w:t>
      </w:r>
      <w:r>
        <w:t xml:space="preserve">ta </w:t>
      </w:r>
      <w:proofErr w:type="spellStart"/>
      <w:r>
        <w:t>gr</w:t>
      </w:r>
      <w:proofErr w:type="spellEnd"/>
      <w:r>
        <w:rPr>
          <w:lang w:val="da-DK"/>
        </w:rPr>
        <w:t xml:space="preserve">ønne valg. </w:t>
      </w:r>
    </w:p>
    <w:p w14:paraId="719B6974" w14:textId="77777777" w:rsidR="000D5968" w:rsidRDefault="000D5968" w:rsidP="00B255CC">
      <w:pPr>
        <w:pStyle w:val="Overskrift3"/>
      </w:pPr>
      <w:r>
        <w:t>Venstre vil:</w:t>
      </w:r>
    </w:p>
    <w:p w14:paraId="72297C7A" w14:textId="1725E647" w:rsidR="000D5968" w:rsidRPr="00EE5E6D" w:rsidRDefault="00D377EF" w:rsidP="00274F2D">
      <w:pPr>
        <w:pStyle w:val="Listeavsnitt"/>
        <w:numPr>
          <w:ilvl w:val="0"/>
          <w:numId w:val="27"/>
        </w:numPr>
      </w:pPr>
      <w:r>
        <w:t>Gjøre det</w:t>
      </w:r>
      <w:r w:rsidR="000D5968" w:rsidRPr="00EE5E6D">
        <w:t xml:space="preserve"> enkelt, effektivt og attraktivt </w:t>
      </w:r>
      <w:r w:rsidR="000D5968" w:rsidRPr="00EE5E6D">
        <w:rPr>
          <w:rFonts w:hAnsi="Calibri"/>
        </w:rPr>
        <w:t xml:space="preserve">å </w:t>
      </w:r>
      <w:r w:rsidR="000D5968">
        <w:t>reise kollektivt for Askers befolkning</w:t>
      </w:r>
    </w:p>
    <w:p w14:paraId="3C993F8B" w14:textId="77777777" w:rsidR="000D5968" w:rsidRPr="00EE5E6D" w:rsidRDefault="000D5968" w:rsidP="00274F2D">
      <w:pPr>
        <w:pStyle w:val="Listeavsnitt"/>
        <w:numPr>
          <w:ilvl w:val="0"/>
          <w:numId w:val="27"/>
        </w:numPr>
      </w:pPr>
      <w:r w:rsidRPr="00EE5E6D">
        <w:t>Videref</w:t>
      </w:r>
      <w:r w:rsidRPr="00EE5E6D">
        <w:rPr>
          <w:rFonts w:hAnsi="Calibri"/>
        </w:rPr>
        <w:t>ø</w:t>
      </w:r>
      <w:r>
        <w:t>re satsingen p</w:t>
      </w:r>
      <w:r w:rsidRPr="00EE5E6D">
        <w:rPr>
          <w:rFonts w:hAnsi="Calibri"/>
        </w:rPr>
        <w:t>å kildesortering</w:t>
      </w:r>
    </w:p>
    <w:p w14:paraId="5E278EA3" w14:textId="77777777" w:rsidR="000D5968" w:rsidRPr="00EE5E6D" w:rsidRDefault="000D5968" w:rsidP="00274F2D">
      <w:pPr>
        <w:pStyle w:val="Listeavsnitt"/>
        <w:numPr>
          <w:ilvl w:val="0"/>
          <w:numId w:val="27"/>
        </w:numPr>
      </w:pPr>
      <w:r w:rsidRPr="00EE5E6D">
        <w:t xml:space="preserve">Stimulere til </w:t>
      </w:r>
      <w:r w:rsidRPr="00EE5E6D">
        <w:rPr>
          <w:rFonts w:hAnsi="Calibri"/>
        </w:rPr>
        <w:t>ø</w:t>
      </w:r>
      <w:r w:rsidR="004059F5">
        <w:t xml:space="preserve">kt bruk av </w:t>
      </w:r>
      <w:r>
        <w:t>delingsordninger for bil</w:t>
      </w:r>
    </w:p>
    <w:p w14:paraId="2E97E692" w14:textId="77777777" w:rsidR="000D5968" w:rsidRPr="00EE5E6D" w:rsidRDefault="000D5968" w:rsidP="00274F2D">
      <w:pPr>
        <w:pStyle w:val="Listeavsnitt"/>
        <w:numPr>
          <w:ilvl w:val="0"/>
          <w:numId w:val="27"/>
        </w:numPr>
      </w:pPr>
      <w:r>
        <w:t>Arbeide m</w:t>
      </w:r>
      <w:r w:rsidRPr="00EE5E6D">
        <w:rPr>
          <w:rFonts w:hAnsi="Calibri"/>
        </w:rPr>
        <w:t>å</w:t>
      </w:r>
      <w:r>
        <w:t xml:space="preserve">lrettet for </w:t>
      </w:r>
      <w:r w:rsidRPr="00EE5E6D">
        <w:rPr>
          <w:rFonts w:hAnsi="Calibri"/>
        </w:rPr>
        <w:t>å ø</w:t>
      </w:r>
      <w:r>
        <w:t>ke sykkelbruken</w:t>
      </w:r>
    </w:p>
    <w:p w14:paraId="14754356" w14:textId="77777777" w:rsidR="000D5968" w:rsidRPr="00EE5E6D" w:rsidRDefault="000D5968" w:rsidP="00274F2D">
      <w:pPr>
        <w:pStyle w:val="Listeavsnitt"/>
        <w:numPr>
          <w:ilvl w:val="0"/>
          <w:numId w:val="27"/>
        </w:numPr>
        <w:rPr>
          <w:color w:val="000000"/>
          <w:u w:color="000000"/>
        </w:rPr>
      </w:pPr>
      <w:r w:rsidRPr="00100246">
        <w:t>Utvikle Asker som fors</w:t>
      </w:r>
      <w:r w:rsidRPr="00EE5E6D">
        <w:rPr>
          <w:rFonts w:hAnsi="Calibri"/>
        </w:rPr>
        <w:t>ø</w:t>
      </w:r>
      <w:r w:rsidRPr="00100246">
        <w:t xml:space="preserve">kskommune for ny klimavennlig teknologi </w:t>
      </w:r>
    </w:p>
    <w:p w14:paraId="71A4FAFA" w14:textId="77777777" w:rsidR="000D5968" w:rsidRDefault="000D5968" w:rsidP="006922A2">
      <w:pPr>
        <w:pStyle w:val="Overskrift2"/>
      </w:pPr>
      <w:r>
        <w:t>Fjorden for alle</w:t>
      </w:r>
    </w:p>
    <w:p w14:paraId="613D46A0" w14:textId="77777777" w:rsidR="000D5968" w:rsidRDefault="000D5968" w:rsidP="006B77A7">
      <w:r>
        <w:t xml:space="preserve">Fjorden og </w:t>
      </w:r>
      <w:r>
        <w:rPr>
          <w:lang w:val="da-DK"/>
        </w:rPr>
        <w:t>ø</w:t>
      </w:r>
      <w:r>
        <w:t xml:space="preserve">yene er viktige </w:t>
      </w:r>
      <w:proofErr w:type="spellStart"/>
      <w:r>
        <w:t>rekreasjonsomr</w:t>
      </w:r>
      <w:proofErr w:type="spellEnd"/>
      <w:r>
        <w:rPr>
          <w:lang w:val="da-DK"/>
        </w:rPr>
        <w:t>å</w:t>
      </w:r>
      <w:r>
        <w:t xml:space="preserve">der for byens innbyggere. Fjorden og </w:t>
      </w:r>
      <w:r>
        <w:rPr>
          <w:lang w:val="da-DK"/>
        </w:rPr>
        <w:t>ø</w:t>
      </w:r>
      <w:r>
        <w:t xml:space="preserve">yene har </w:t>
      </w:r>
      <w:proofErr w:type="spellStart"/>
      <w:r>
        <w:t>ogs</w:t>
      </w:r>
      <w:proofErr w:type="spellEnd"/>
      <w:r>
        <w:rPr>
          <w:lang w:val="da-DK"/>
        </w:rPr>
        <w:t xml:space="preserve">å </w:t>
      </w:r>
      <w:r>
        <w:t>mange viktige naturtyper.</w:t>
      </w:r>
    </w:p>
    <w:p w14:paraId="06CB4112" w14:textId="77777777" w:rsidR="000D5968" w:rsidRDefault="000D5968" w:rsidP="00B255CC">
      <w:pPr>
        <w:pStyle w:val="Overskrift3"/>
      </w:pPr>
      <w:r>
        <w:t>Venstre vil:</w:t>
      </w:r>
    </w:p>
    <w:p w14:paraId="3E8BF3F4" w14:textId="77777777" w:rsidR="000D5968" w:rsidRPr="004059F5" w:rsidRDefault="000D5968" w:rsidP="004059F5">
      <w:pPr>
        <w:pStyle w:val="Listeavsnitt"/>
      </w:pPr>
      <w:r w:rsidRPr="004059F5">
        <w:t>Videreutvikle og utvide kyststien</w:t>
      </w:r>
    </w:p>
    <w:p w14:paraId="1A1ABC1F" w14:textId="77777777" w:rsidR="000D5968" w:rsidRPr="004059F5" w:rsidRDefault="000D5968" w:rsidP="004059F5">
      <w:pPr>
        <w:pStyle w:val="Listeavsnitt"/>
      </w:pPr>
      <w:r w:rsidRPr="004059F5">
        <w:t xml:space="preserve">Sikre </w:t>
      </w:r>
      <w:r w:rsidR="004059F5" w:rsidRPr="004059F5">
        <w:t>allmennhetens</w:t>
      </w:r>
      <w:r w:rsidRPr="004059F5">
        <w:t xml:space="preserve"> tilgang til strandsonen gjennom å fjerne ulovlige stengsler</w:t>
      </w:r>
    </w:p>
    <w:p w14:paraId="0EAFBAFF" w14:textId="77777777" w:rsidR="000D5968" w:rsidRPr="004059F5" w:rsidRDefault="000D5968" w:rsidP="004059F5">
      <w:pPr>
        <w:pStyle w:val="Listeavsnitt"/>
      </w:pPr>
      <w:r w:rsidRPr="004059F5">
        <w:t>Tilrettelegge for fritidsaktiviteter på fjorden, gjennom en egen fjordbruksplan</w:t>
      </w:r>
    </w:p>
    <w:p w14:paraId="141047CC" w14:textId="77777777" w:rsidR="000D5968" w:rsidRPr="004059F5" w:rsidRDefault="000D5968" w:rsidP="004059F5">
      <w:pPr>
        <w:pStyle w:val="Listeavsnitt"/>
      </w:pPr>
      <w:r w:rsidRPr="004059F5">
        <w:t>Sørge for god vannkvalitet i fjorden</w:t>
      </w:r>
    </w:p>
    <w:p w14:paraId="4F9F2783" w14:textId="2C644A38" w:rsidR="000D5968" w:rsidRPr="004059F5" w:rsidRDefault="000D5968" w:rsidP="004059F5">
      <w:pPr>
        <w:pStyle w:val="Listeavsnitt"/>
      </w:pPr>
      <w:r w:rsidRPr="004059F5">
        <w:lastRenderedPageBreak/>
        <w:t>Legge til rette for de myke trafikante</w:t>
      </w:r>
      <w:r w:rsidR="00523EF4">
        <w:t>ne</w:t>
      </w:r>
      <w:r w:rsidRPr="004059F5">
        <w:t>, også på fjorden</w:t>
      </w:r>
    </w:p>
    <w:p w14:paraId="27BBB498" w14:textId="77777777" w:rsidR="000D5968" w:rsidRDefault="000D5968" w:rsidP="006922A2">
      <w:pPr>
        <w:pStyle w:val="Overskrift2"/>
      </w:pPr>
      <w:r>
        <w:t>Klimanøytralt Asker</w:t>
      </w:r>
      <w:r w:rsidR="00224222">
        <w:t xml:space="preserve"> – vi tar vår del av klimakuttet</w:t>
      </w:r>
    </w:p>
    <w:p w14:paraId="670BE330" w14:textId="11FA0F70" w:rsidR="004059F5" w:rsidRDefault="006B77A7" w:rsidP="00D377EF">
      <w:r>
        <w:rPr>
          <w:lang w:val="da-DK"/>
        </w:rPr>
        <w:t xml:space="preserve">Skal </w:t>
      </w:r>
      <w:r w:rsidR="000D5968" w:rsidRPr="00D377EF">
        <w:rPr>
          <w:lang w:val="da-DK"/>
        </w:rPr>
        <w:t xml:space="preserve">Asker </w:t>
      </w:r>
      <w:r>
        <w:rPr>
          <w:lang w:val="da-DK"/>
        </w:rPr>
        <w:t>ta sin del av jobben med å redusere kli</w:t>
      </w:r>
      <w:r w:rsidR="00032E01">
        <w:rPr>
          <w:lang w:val="da-DK"/>
        </w:rPr>
        <w:t>m</w:t>
      </w:r>
      <w:r>
        <w:rPr>
          <w:lang w:val="da-DK"/>
        </w:rPr>
        <w:t xml:space="preserve">autslipp, må vi kutte utslipp fra transport. </w:t>
      </w:r>
      <w:r w:rsidR="00032E01">
        <w:t>Akershus og Oslo har allerede verdens h</w:t>
      </w:r>
      <w:r w:rsidR="00032E01">
        <w:rPr>
          <w:lang w:val="da-DK"/>
        </w:rPr>
        <w:t>ø</w:t>
      </w:r>
      <w:proofErr w:type="spellStart"/>
      <w:r w:rsidR="00032E01">
        <w:t>yeste</w:t>
      </w:r>
      <w:proofErr w:type="spellEnd"/>
      <w:r w:rsidR="00032E01">
        <w:t xml:space="preserve"> andel elbiler. </w:t>
      </w:r>
      <w:r w:rsidR="004059F5">
        <w:t xml:space="preserve">Venstres ambisjon er at bilparken i </w:t>
      </w:r>
      <w:r w:rsidR="00D377EF">
        <w:t>Asker</w:t>
      </w:r>
      <w:r w:rsidR="004059F5">
        <w:t xml:space="preserve"> skal v</w:t>
      </w:r>
      <w:r w:rsidR="004059F5" w:rsidRPr="00D377EF">
        <w:rPr>
          <w:lang w:val="da-DK"/>
        </w:rPr>
        <w:t>æ</w:t>
      </w:r>
      <w:r w:rsidR="004059F5">
        <w:t xml:space="preserve">re den minst forurensende i verden. </w:t>
      </w:r>
      <w:r w:rsidR="003D4564">
        <w:t>Vi har også som mål</w:t>
      </w:r>
      <w:r w:rsidR="00D377EF">
        <w:t xml:space="preserve"> at </w:t>
      </w:r>
      <w:r w:rsidR="00D377EF" w:rsidRPr="004059F5">
        <w:t>all kollektivtransport i Asker skal være utslippsfri innen 2020</w:t>
      </w:r>
      <w:r w:rsidR="00D377EF">
        <w:t xml:space="preserve">. For innbyggerne skal det </w:t>
      </w:r>
      <w:r w:rsidR="004059F5">
        <w:t>v</w:t>
      </w:r>
      <w:r w:rsidR="004059F5" w:rsidRPr="00D377EF">
        <w:rPr>
          <w:lang w:val="da-DK"/>
        </w:rPr>
        <w:t xml:space="preserve">ære enkelt å </w:t>
      </w:r>
      <w:r w:rsidR="004059F5">
        <w:t xml:space="preserve">ta </w:t>
      </w:r>
      <w:proofErr w:type="spellStart"/>
      <w:r w:rsidR="004059F5">
        <w:t>milj</w:t>
      </w:r>
      <w:proofErr w:type="spellEnd"/>
      <w:r w:rsidR="004059F5" w:rsidRPr="00D377EF">
        <w:rPr>
          <w:lang w:val="da-DK"/>
        </w:rPr>
        <w:t>ø</w:t>
      </w:r>
      <w:r w:rsidR="004059F5">
        <w:t>vennlige transportvalg i Asker</w:t>
      </w:r>
      <w:r w:rsidR="003D4564">
        <w:t>.</w:t>
      </w:r>
      <w:r>
        <w:t xml:space="preserve"> </w:t>
      </w:r>
    </w:p>
    <w:p w14:paraId="7ADEA211" w14:textId="77777777" w:rsidR="000D5968" w:rsidRDefault="000D5968" w:rsidP="00B255CC">
      <w:pPr>
        <w:pStyle w:val="Overskrift3"/>
      </w:pPr>
      <w:r>
        <w:t xml:space="preserve">Venstre vil: </w:t>
      </w:r>
    </w:p>
    <w:p w14:paraId="49FC713E" w14:textId="77777777" w:rsidR="000D5968" w:rsidRPr="004059F5" w:rsidRDefault="00D377EF" w:rsidP="004059F5">
      <w:pPr>
        <w:pStyle w:val="Listeavsnitt"/>
      </w:pPr>
      <w:r>
        <w:t xml:space="preserve">Utvide </w:t>
      </w:r>
      <w:r w:rsidR="000D5968" w:rsidRPr="004059F5">
        <w:t>Askers klima- og energiplan til å omfatte hele Asker-samfunnet, ikke bare Asker kommunes virksomhet. Målene som styrer denne planen skal minimum være de nasjonale klimamålene for 2020, 2030 og 2050.</w:t>
      </w:r>
    </w:p>
    <w:p w14:paraId="74913628" w14:textId="2302A324" w:rsidR="000D5968" w:rsidRPr="004059F5" w:rsidRDefault="00D377EF" w:rsidP="004059F5">
      <w:pPr>
        <w:pStyle w:val="Listeavsnitt"/>
      </w:pPr>
      <w:r>
        <w:t>Sørge for at p</w:t>
      </w:r>
      <w:r w:rsidR="000D5968" w:rsidRPr="004059F5">
        <w:t xml:space="preserve">lanlegging av vekst i boliger og medfølgende transportbehov </w:t>
      </w:r>
      <w:r>
        <w:t>tar</w:t>
      </w:r>
      <w:r w:rsidR="000D5968" w:rsidRPr="004059F5">
        <w:t xml:space="preserve"> hensyn til klimamålene.</w:t>
      </w:r>
    </w:p>
    <w:p w14:paraId="6A54A723" w14:textId="77777777" w:rsidR="000D5968" w:rsidRPr="004059F5" w:rsidRDefault="000D5968" w:rsidP="004059F5">
      <w:pPr>
        <w:pStyle w:val="Listeavsnitt"/>
      </w:pPr>
      <w:r w:rsidRPr="004059F5">
        <w:t>Arbeide for at alle biler som brukes av Asker kommune skal være nullutslippsbiler innen 2020, med unntak av utrykningskjøretøy.</w:t>
      </w:r>
    </w:p>
    <w:p w14:paraId="4C9CC906" w14:textId="77777777" w:rsidR="000D5968" w:rsidRPr="004059F5" w:rsidRDefault="004059F5" w:rsidP="004059F5">
      <w:pPr>
        <w:pStyle w:val="Listeavsnitt"/>
      </w:pPr>
      <w:r>
        <w:t>S</w:t>
      </w:r>
      <w:r w:rsidR="000D5968" w:rsidRPr="004059F5">
        <w:t>tøtte Akershus fylkeskommunes hydrogenbilstrategi</w:t>
      </w:r>
      <w:r>
        <w:t>.</w:t>
      </w:r>
    </w:p>
    <w:p w14:paraId="35D8C6D1" w14:textId="77777777" w:rsidR="000D5968" w:rsidRPr="004059F5" w:rsidRDefault="000D5968" w:rsidP="004059F5">
      <w:pPr>
        <w:pStyle w:val="Listeavsnitt"/>
      </w:pPr>
      <w:r w:rsidRPr="004059F5">
        <w:t xml:space="preserve">Samarbeide med næringslivet for å utvikle energistasjoner som tilbyr hydrogenfylling, hurtiglading og </w:t>
      </w:r>
      <w:proofErr w:type="spellStart"/>
      <w:r w:rsidRPr="004059F5">
        <w:t>semi</w:t>
      </w:r>
      <w:proofErr w:type="spellEnd"/>
      <w:r w:rsidRPr="004059F5">
        <w:t>-hurtiglading for elbiler og andre nullutslippskjøretøy</w:t>
      </w:r>
    </w:p>
    <w:p w14:paraId="58501F62" w14:textId="77777777" w:rsidR="000D5968" w:rsidRPr="004059F5" w:rsidRDefault="000D5968" w:rsidP="004059F5">
      <w:pPr>
        <w:pStyle w:val="Listeavsnitt"/>
      </w:pPr>
      <w:r w:rsidRPr="004059F5">
        <w:t>Opprettholde bruk av kollektivfelt for nullutslippsbiler der det ikke er til hinder for kollektivtrafikken</w:t>
      </w:r>
    </w:p>
    <w:p w14:paraId="14D0DC2E" w14:textId="77777777" w:rsidR="000D5968" w:rsidRPr="004059F5" w:rsidRDefault="000D5968" w:rsidP="004059F5">
      <w:pPr>
        <w:pStyle w:val="Listeavsnitt"/>
      </w:pPr>
      <w:r w:rsidRPr="004059F5">
        <w:t>Innføre miljøfelt der nullutslippsbiler, nyttetransport og samkjøring er tillatt</w:t>
      </w:r>
    </w:p>
    <w:p w14:paraId="2B9B8191" w14:textId="77777777" w:rsidR="000D5968" w:rsidRDefault="000D5968" w:rsidP="004059F5">
      <w:pPr>
        <w:pStyle w:val="Listeavsnitt"/>
      </w:pPr>
      <w:r w:rsidRPr="004059F5">
        <w:t>At alle taxier skal være nullutslippsbiler innen 2023</w:t>
      </w:r>
    </w:p>
    <w:p w14:paraId="71435305" w14:textId="26B98114" w:rsidR="00032E01" w:rsidRPr="003D4564" w:rsidRDefault="00032E01" w:rsidP="003D4564">
      <w:pPr>
        <w:pBdr>
          <w:top w:val="single" w:sz="4" w:space="1" w:color="auto"/>
          <w:left w:val="single" w:sz="4" w:space="4" w:color="auto"/>
          <w:bottom w:val="single" w:sz="4" w:space="1" w:color="auto"/>
          <w:right w:val="single" w:sz="4" w:space="4" w:color="auto"/>
        </w:pBdr>
        <w:rPr>
          <w:i/>
        </w:rPr>
      </w:pPr>
      <w:r w:rsidRPr="003D4564">
        <w:rPr>
          <w:i/>
        </w:rPr>
        <w:t>Spørsmål til diskusjon: Hva bør være målene våre for økt bruk av kollektiv, sykkel og gange</w:t>
      </w:r>
      <w:r w:rsidR="003D4564" w:rsidRPr="003D4564">
        <w:rPr>
          <w:i/>
        </w:rPr>
        <w:t xml:space="preserve">? Skal vi nøye oss med målet om at «all vekst i persontrafikken skal skje med kollektiv, sykkel og gange» eller skal vi ha et mer ambisiøst mål? </w:t>
      </w:r>
      <w:r w:rsidR="00DE203C">
        <w:rPr>
          <w:i/>
        </w:rPr>
        <w:t>Hva innebærer det i så fall i praksis?</w:t>
      </w:r>
    </w:p>
    <w:p w14:paraId="07C65BA4" w14:textId="77777777" w:rsidR="00C9566A" w:rsidRDefault="00750841" w:rsidP="006922A2">
      <w:pPr>
        <w:pStyle w:val="Overskrift2"/>
      </w:pPr>
      <w:r>
        <w:t>Klimahensyn i boliger og nye bygg</w:t>
      </w:r>
    </w:p>
    <w:p w14:paraId="5FB64C63" w14:textId="77777777" w:rsidR="000D5968" w:rsidRDefault="000D5968" w:rsidP="004059F5">
      <w:r>
        <w:t>Bygninger, anlegg og infrastruktur står for 40</w:t>
      </w:r>
      <w:r w:rsidR="00523EF4">
        <w:t xml:space="preserve"> </w:t>
      </w:r>
      <w:r>
        <w:t>% av vår energibruk</w:t>
      </w:r>
      <w:r>
        <w:rPr>
          <w:lang w:val="da-DK"/>
        </w:rPr>
        <w:t>. EU har besluttet at nye private bygninger fra og med 2020 og nye offentlige bygninger fra og med 2018 skal ha næ</w:t>
      </w:r>
      <w:r>
        <w:t>r null i energiforbruk. Asker b</w:t>
      </w:r>
      <w:r>
        <w:rPr>
          <w:lang w:val="da-DK"/>
        </w:rPr>
        <w:t>ø</w:t>
      </w:r>
      <w:r>
        <w:t>r legge seg p</w:t>
      </w:r>
      <w:r>
        <w:rPr>
          <w:lang w:val="da-DK"/>
        </w:rPr>
        <w:t xml:space="preserve">å </w:t>
      </w:r>
      <w:r>
        <w:t xml:space="preserve">dette </w:t>
      </w:r>
      <w:proofErr w:type="spellStart"/>
      <w:r>
        <w:t>ambisjonsniv</w:t>
      </w:r>
      <w:proofErr w:type="spellEnd"/>
      <w:r>
        <w:rPr>
          <w:lang w:val="da-DK"/>
        </w:rPr>
        <w:t>å</w:t>
      </w:r>
      <w:r>
        <w:t>et.</w:t>
      </w:r>
    </w:p>
    <w:p w14:paraId="6F9D5970" w14:textId="77777777" w:rsidR="000D5968" w:rsidRDefault="000D5968" w:rsidP="00B255CC">
      <w:pPr>
        <w:pStyle w:val="Overskrift3"/>
      </w:pPr>
      <w:r>
        <w:t>Venstre vil:</w:t>
      </w:r>
    </w:p>
    <w:p w14:paraId="027D17F9" w14:textId="77777777" w:rsidR="000D5968" w:rsidRPr="004059F5" w:rsidRDefault="003B6400" w:rsidP="004059F5">
      <w:pPr>
        <w:pStyle w:val="Listeavsnitt"/>
      </w:pPr>
      <w:r>
        <w:t xml:space="preserve">Bygge </w:t>
      </w:r>
      <w:r w:rsidR="000D5968" w:rsidRPr="004059F5">
        <w:t xml:space="preserve">alle </w:t>
      </w:r>
      <w:r>
        <w:t xml:space="preserve">nye </w:t>
      </w:r>
      <w:r w:rsidR="000D5968" w:rsidRPr="004059F5">
        <w:t xml:space="preserve">kommunale bygg med passiv- eller </w:t>
      </w:r>
      <w:proofErr w:type="spellStart"/>
      <w:r w:rsidR="000D5968" w:rsidRPr="004059F5">
        <w:t>plusshus</w:t>
      </w:r>
      <w:proofErr w:type="spellEnd"/>
      <w:r w:rsidR="00D377EF">
        <w:t>-</w:t>
      </w:r>
      <w:r w:rsidR="000D5968" w:rsidRPr="004059F5">
        <w:t xml:space="preserve">standard </w:t>
      </w:r>
    </w:p>
    <w:p w14:paraId="140D6FB8" w14:textId="77777777" w:rsidR="000D5968" w:rsidRPr="004059F5" w:rsidRDefault="003B6400" w:rsidP="004059F5">
      <w:pPr>
        <w:pStyle w:val="Listeavsnitt"/>
      </w:pPr>
      <w:r>
        <w:t xml:space="preserve">Kreve at kommunen etterspør </w:t>
      </w:r>
      <w:r w:rsidRPr="004059F5">
        <w:t xml:space="preserve">energiklasse </w:t>
      </w:r>
      <w:r>
        <w:t>når den er leietaker</w:t>
      </w:r>
      <w:r w:rsidR="000D5968" w:rsidRPr="004059F5">
        <w:t xml:space="preserve"> </w:t>
      </w:r>
    </w:p>
    <w:p w14:paraId="6283AB87" w14:textId="77777777" w:rsidR="000D5968" w:rsidRPr="004059F5" w:rsidRDefault="000D5968" w:rsidP="004059F5">
      <w:pPr>
        <w:pStyle w:val="Listeavsnitt"/>
      </w:pPr>
      <w:proofErr w:type="spellStart"/>
      <w:r w:rsidRPr="004059F5">
        <w:t>Miljøsertifisere</w:t>
      </w:r>
      <w:proofErr w:type="spellEnd"/>
      <w:r w:rsidRPr="004059F5">
        <w:t xml:space="preserve"> alle kommunale bygg med sikte på å iverksette ENØK-tiltak på ineffektive bygg.</w:t>
      </w:r>
    </w:p>
    <w:p w14:paraId="70584809" w14:textId="77777777" w:rsidR="000D5968" w:rsidRPr="004059F5" w:rsidRDefault="000D5968" w:rsidP="004059F5">
      <w:pPr>
        <w:pStyle w:val="Listeavsnitt"/>
      </w:pPr>
      <w:r w:rsidRPr="004059F5">
        <w:t>Etablere et ENØK-fond til stimulering av enkle og kostnadseffektive ENØK-tiltak i husholdningene.</w:t>
      </w:r>
    </w:p>
    <w:p w14:paraId="05D073FD" w14:textId="77777777" w:rsidR="000D5968" w:rsidRPr="004059F5" w:rsidRDefault="000D5968" w:rsidP="004059F5">
      <w:pPr>
        <w:pStyle w:val="Listeavsnitt"/>
      </w:pPr>
      <w:r w:rsidRPr="004059F5">
        <w:t>Økt kunnskapsformidling om ENØK</w:t>
      </w:r>
      <w:r w:rsidR="003B6400">
        <w:t xml:space="preserve"> i kommunen</w:t>
      </w:r>
      <w:r w:rsidRPr="004059F5">
        <w:t>.</w:t>
      </w:r>
    </w:p>
    <w:p w14:paraId="28FE67FC" w14:textId="77777777" w:rsidR="000D5968" w:rsidRPr="004059F5" w:rsidRDefault="000D5968" w:rsidP="004059F5">
      <w:pPr>
        <w:pStyle w:val="Listeavsnitt"/>
      </w:pPr>
      <w:r w:rsidRPr="004059F5">
        <w:t xml:space="preserve">Fokusere på klimaeffekt av materialbruk i kommunale nybygg. </w:t>
      </w:r>
    </w:p>
    <w:p w14:paraId="42E7F56E" w14:textId="77777777" w:rsidR="000D5968" w:rsidRPr="004059F5" w:rsidRDefault="000D5968" w:rsidP="004059F5">
      <w:pPr>
        <w:pStyle w:val="Listeavsnitt"/>
      </w:pPr>
      <w:r w:rsidRPr="004059F5">
        <w:t xml:space="preserve">Utfasing av oljefyringskjeler i private oljefyringsanlegg </w:t>
      </w:r>
      <w:proofErr w:type="spellStart"/>
      <w:r w:rsidRPr="004059F5">
        <w:t>ihht</w:t>
      </w:r>
      <w:proofErr w:type="spellEnd"/>
      <w:r w:rsidRPr="004059F5">
        <w:t xml:space="preserve">. </w:t>
      </w:r>
      <w:proofErr w:type="gramStart"/>
      <w:r w:rsidRPr="004059F5">
        <w:t>nasjonale</w:t>
      </w:r>
      <w:proofErr w:type="gramEnd"/>
      <w:r w:rsidRPr="004059F5">
        <w:t xml:space="preserve"> planer. </w:t>
      </w:r>
    </w:p>
    <w:p w14:paraId="57BF505B" w14:textId="77777777" w:rsidR="000D5968" w:rsidRPr="004059F5" w:rsidRDefault="003B6400" w:rsidP="004059F5">
      <w:pPr>
        <w:pStyle w:val="Listeavsnitt"/>
      </w:pPr>
      <w:r>
        <w:t xml:space="preserve">Stimulere til </w:t>
      </w:r>
      <w:r w:rsidR="000D5968" w:rsidRPr="004059F5">
        <w:t xml:space="preserve">privat bygging av </w:t>
      </w:r>
      <w:proofErr w:type="spellStart"/>
      <w:r w:rsidR="000D5968" w:rsidRPr="004059F5">
        <w:t>lavenergi-eller</w:t>
      </w:r>
      <w:proofErr w:type="spellEnd"/>
      <w:r w:rsidR="000D5968" w:rsidRPr="004059F5">
        <w:t xml:space="preserve"> </w:t>
      </w:r>
      <w:proofErr w:type="spellStart"/>
      <w:r w:rsidR="000D5968" w:rsidRPr="004059F5">
        <w:t>plusshus</w:t>
      </w:r>
      <w:proofErr w:type="spellEnd"/>
      <w:r w:rsidR="000D5968" w:rsidRPr="004059F5">
        <w:t>.</w:t>
      </w:r>
    </w:p>
    <w:p w14:paraId="617A9344" w14:textId="77777777" w:rsidR="004F08E9" w:rsidRDefault="000D5968" w:rsidP="004F08E9">
      <w:pPr>
        <w:pStyle w:val="Listeavsnitt"/>
      </w:pPr>
      <w:r w:rsidRPr="004059F5">
        <w:t>Arbeide for økt produks</w:t>
      </w:r>
      <w:r w:rsidR="004059F5">
        <w:t xml:space="preserve">jon av fornybar energi i Asker </w:t>
      </w:r>
    </w:p>
    <w:p w14:paraId="36707A3C" w14:textId="1C8EF2F7" w:rsidR="000D5968" w:rsidRPr="004F08E9" w:rsidRDefault="000D5968" w:rsidP="006922A2">
      <w:pPr>
        <w:pStyle w:val="Overskrift2"/>
      </w:pPr>
      <w:proofErr w:type="spellStart"/>
      <w:r w:rsidRPr="004F08E9">
        <w:t>Milj</w:t>
      </w:r>
      <w:proofErr w:type="spellEnd"/>
      <w:r w:rsidRPr="004F08E9">
        <w:rPr>
          <w:lang w:val="da-DK"/>
        </w:rPr>
        <w:t>ø</w:t>
      </w:r>
      <w:r w:rsidRPr="004F08E9">
        <w:t>vennlig og effektiv</w:t>
      </w:r>
      <w:r w:rsidR="00750841">
        <w:t xml:space="preserve"> kollektivtransport</w:t>
      </w:r>
    </w:p>
    <w:p w14:paraId="140E242B" w14:textId="6834AFC5" w:rsidR="000D5968" w:rsidRDefault="000D5968" w:rsidP="004059F5">
      <w:r>
        <w:t xml:space="preserve">Venstre vil ha et transportsystem som er mest mulig </w:t>
      </w:r>
      <w:r w:rsidRPr="004059F5">
        <w:t>miljøvennlig, effektivt, sikkert og tilgjengelig. Kollektivtrafikken i Akershus har økt med 42</w:t>
      </w:r>
      <w:r w:rsidR="004059F5" w:rsidRPr="004059F5">
        <w:t xml:space="preserve"> </w:t>
      </w:r>
      <w:r w:rsidRPr="004059F5">
        <w:t xml:space="preserve">% siden 2007. </w:t>
      </w:r>
      <w:r w:rsidR="004059F5" w:rsidRPr="004059F5">
        <w:t>Samtidig utgjør</w:t>
      </w:r>
      <w:r w:rsidRPr="004059F5">
        <w:t xml:space="preserve"> antall kollektivreiser fortsatt under </w:t>
      </w:r>
      <w:r w:rsidRPr="004059F5">
        <w:lastRenderedPageBreak/>
        <w:t>30</w:t>
      </w:r>
      <w:r w:rsidR="00523EF4">
        <w:t xml:space="preserve"> </w:t>
      </w:r>
      <w:r w:rsidRPr="004059F5">
        <w:t>% av alle reiser i Asker</w:t>
      </w:r>
      <w:r w:rsidR="004059F5" w:rsidRPr="004059F5">
        <w:t xml:space="preserve"> (anslag - foreløpige tall)</w:t>
      </w:r>
      <w:r w:rsidRPr="004059F5">
        <w:t xml:space="preserve">. For at kollektivtrafikken skal fortsette å øke må kapasiteten økes. </w:t>
      </w:r>
      <w:r>
        <w:t>Samtidig m</w:t>
      </w:r>
      <w:r>
        <w:rPr>
          <w:lang w:val="da-DK"/>
        </w:rPr>
        <w:t xml:space="preserve">å </w:t>
      </w:r>
      <w:r>
        <w:t>restriktive virkemidler tas i bruk, s</w:t>
      </w:r>
      <w:r>
        <w:rPr>
          <w:lang w:val="da-DK"/>
        </w:rPr>
        <w:t>æ</w:t>
      </w:r>
      <w:proofErr w:type="spellStart"/>
      <w:r>
        <w:t>rlig</w:t>
      </w:r>
      <w:proofErr w:type="spellEnd"/>
      <w:r>
        <w:t xml:space="preserve"> for </w:t>
      </w:r>
      <w:r>
        <w:rPr>
          <w:lang w:val="da-DK"/>
        </w:rPr>
        <w:t xml:space="preserve">å </w:t>
      </w:r>
      <w:r>
        <w:t xml:space="preserve">slippe fram bussen, inntil nye kollektivfelt </w:t>
      </w:r>
      <w:r>
        <w:rPr>
          <w:lang w:val="da-DK"/>
        </w:rPr>
        <w:t>kan bygges</w:t>
      </w:r>
      <w:r>
        <w:t>. En vellykket satsing p</w:t>
      </w:r>
      <w:r>
        <w:rPr>
          <w:lang w:val="da-DK"/>
        </w:rPr>
        <w:t xml:space="preserve">å </w:t>
      </w:r>
      <w:r>
        <w:t xml:space="preserve">kollektivtrafikken vil gi mindre </w:t>
      </w:r>
      <w:r w:rsidRPr="00501A6B">
        <w:t>press p</w:t>
      </w:r>
      <w:r>
        <w:rPr>
          <w:lang w:val="da-DK"/>
        </w:rPr>
        <w:t xml:space="preserve">å </w:t>
      </w:r>
      <w:r>
        <w:t>veisystemet slik at n</w:t>
      </w:r>
      <w:r>
        <w:rPr>
          <w:lang w:val="da-DK"/>
        </w:rPr>
        <w:t>æ</w:t>
      </w:r>
      <w:proofErr w:type="spellStart"/>
      <w:r>
        <w:t>ringstrafikk</w:t>
      </w:r>
      <w:proofErr w:type="spellEnd"/>
      <w:r>
        <w:t xml:space="preserve"> og innbyggere </w:t>
      </w:r>
      <w:r>
        <w:rPr>
          <w:lang w:val="da-DK"/>
        </w:rPr>
        <w:t>med då</w:t>
      </w:r>
      <w:proofErr w:type="spellStart"/>
      <w:r>
        <w:t>rlig</w:t>
      </w:r>
      <w:proofErr w:type="spellEnd"/>
      <w:r>
        <w:t xml:space="preserve"> kollektivtilbud kan slippe fram mer effektivt. </w:t>
      </w:r>
    </w:p>
    <w:p w14:paraId="7D8E4D53" w14:textId="63135170" w:rsidR="000D5968" w:rsidRDefault="000D5968" w:rsidP="004059F5">
      <w:r>
        <w:t>Kollektivtransport skal v</w:t>
      </w:r>
      <w:r>
        <w:rPr>
          <w:lang w:val="da-DK"/>
        </w:rPr>
        <w:t>æ</w:t>
      </w:r>
      <w:r>
        <w:t>re et naturlig f</w:t>
      </w:r>
      <w:r>
        <w:rPr>
          <w:lang w:val="da-DK"/>
        </w:rPr>
        <w:t>ø</w:t>
      </w:r>
      <w:proofErr w:type="spellStart"/>
      <w:r>
        <w:t>rstevalg</w:t>
      </w:r>
      <w:proofErr w:type="spellEnd"/>
      <w:r>
        <w:t xml:space="preserve"> for flere i Asker. Kollektivtrafikken skal v</w:t>
      </w:r>
      <w:r>
        <w:rPr>
          <w:lang w:val="da-DK"/>
        </w:rPr>
        <w:t>ære effektiv, med gode knutepunkt for sø</w:t>
      </w:r>
      <w:r>
        <w:t>ml</w:t>
      </w:r>
      <w:r>
        <w:rPr>
          <w:lang w:val="da-DK"/>
        </w:rPr>
        <w:t>ø</w:t>
      </w:r>
      <w:r>
        <w:t>se bytter, god fremkommelighet og h</w:t>
      </w:r>
      <w:r>
        <w:rPr>
          <w:lang w:val="da-DK"/>
        </w:rPr>
        <w:t>ø</w:t>
      </w:r>
      <w:r>
        <w:t xml:space="preserve">y frekvens. </w:t>
      </w:r>
    </w:p>
    <w:p w14:paraId="573962D6" w14:textId="77777777" w:rsidR="000D5968" w:rsidRDefault="000D5968" w:rsidP="00B255CC">
      <w:pPr>
        <w:pStyle w:val="Overskrift3"/>
      </w:pPr>
      <w:r>
        <w:t>Venstre vil:</w:t>
      </w:r>
    </w:p>
    <w:p w14:paraId="4F9184FB" w14:textId="77777777" w:rsidR="000D5968" w:rsidRPr="00EE5E6D" w:rsidRDefault="000D5968" w:rsidP="00274F2D">
      <w:pPr>
        <w:pStyle w:val="Listeavsnitt"/>
        <w:numPr>
          <w:ilvl w:val="0"/>
          <w:numId w:val="28"/>
        </w:numPr>
      </w:pPr>
      <w:r>
        <w:t>Prioritere fotgjengere, sykkel, kollektivtransport og nyttetransport foran privatbilisme i planlegging</w:t>
      </w:r>
    </w:p>
    <w:p w14:paraId="1CA777D6" w14:textId="77777777" w:rsidR="000D5968" w:rsidRPr="00EE5E6D" w:rsidRDefault="000D5968" w:rsidP="00274F2D">
      <w:pPr>
        <w:pStyle w:val="Listeavsnitt"/>
        <w:numPr>
          <w:ilvl w:val="0"/>
          <w:numId w:val="28"/>
        </w:numPr>
      </w:pPr>
      <w:r>
        <w:t xml:space="preserve">Basere areal- og transportplanlegging i Asker på vekst i matebusser og </w:t>
      </w:r>
      <w:proofErr w:type="spellStart"/>
      <w:r>
        <w:t>direktetog</w:t>
      </w:r>
      <w:proofErr w:type="spellEnd"/>
      <w:r>
        <w:t xml:space="preserve"> fra Asker, tog p</w:t>
      </w:r>
      <w:r w:rsidRPr="00EE5E6D">
        <w:rPr>
          <w:rFonts w:hAnsi="Calibri"/>
        </w:rPr>
        <w:t>å Drammensbanen og tog langs Spikkestadbanen.</w:t>
      </w:r>
    </w:p>
    <w:p w14:paraId="5FAD20BC" w14:textId="60001CD9" w:rsidR="000D5968" w:rsidRPr="00EE5E6D" w:rsidRDefault="000D5968" w:rsidP="00274F2D">
      <w:pPr>
        <w:pStyle w:val="Listeavsnitt"/>
        <w:numPr>
          <w:ilvl w:val="0"/>
          <w:numId w:val="28"/>
        </w:numPr>
      </w:pPr>
      <w:r>
        <w:t xml:space="preserve">Bedre framkommelighet for buss </w:t>
      </w:r>
      <w:r w:rsidR="004059F5">
        <w:t xml:space="preserve">ved å bygge </w:t>
      </w:r>
      <w:r>
        <w:t xml:space="preserve">kollektivfelt, </w:t>
      </w:r>
      <w:proofErr w:type="spellStart"/>
      <w:r>
        <w:t>bussbommer</w:t>
      </w:r>
      <w:proofErr w:type="spellEnd"/>
      <w:r w:rsidR="004059F5">
        <w:t xml:space="preserve"> og trafikklys som prioriterer</w:t>
      </w:r>
      <w:r w:rsidR="003B6400">
        <w:t xml:space="preserve"> </w:t>
      </w:r>
      <w:r>
        <w:t>buss</w:t>
      </w:r>
    </w:p>
    <w:p w14:paraId="0FCDBDE4" w14:textId="77777777" w:rsidR="004059F5" w:rsidRDefault="004059F5" w:rsidP="004059F5">
      <w:pPr>
        <w:pStyle w:val="Listeavsnitt"/>
        <w:numPr>
          <w:ilvl w:val="0"/>
          <w:numId w:val="28"/>
        </w:numPr>
      </w:pPr>
      <w:r>
        <w:t xml:space="preserve">Utrede muligheten for </w:t>
      </w:r>
      <w:r w:rsidRPr="00D355A3">
        <w:t xml:space="preserve">å </w:t>
      </w:r>
      <w:r>
        <w:t xml:space="preserve">etablere en egen </w:t>
      </w:r>
      <w:r w:rsidR="003B6400">
        <w:t>«</w:t>
      </w:r>
      <w:proofErr w:type="spellStart"/>
      <w:r>
        <w:t>Askerpakke</w:t>
      </w:r>
      <w:proofErr w:type="spellEnd"/>
      <w:r w:rsidR="003B6400">
        <w:t>», hvor kommunen</w:t>
      </w:r>
      <w:r>
        <w:t xml:space="preserve"> s</w:t>
      </w:r>
      <w:r w:rsidRPr="00D355A3">
        <w:t>ø</w:t>
      </w:r>
      <w:r>
        <w:t>ke</w:t>
      </w:r>
      <w:r w:rsidR="003B6400">
        <w:t>r</w:t>
      </w:r>
      <w:r>
        <w:t xml:space="preserve"> om statlige </w:t>
      </w:r>
      <w:proofErr w:type="spellStart"/>
      <w:r>
        <w:t>bypakkemidler</w:t>
      </w:r>
      <w:proofErr w:type="spellEnd"/>
      <w:r>
        <w:t xml:space="preserve"> for </w:t>
      </w:r>
      <w:r w:rsidRPr="00D355A3">
        <w:t xml:space="preserve">å </w:t>
      </w:r>
      <w:r>
        <w:t>finansiere bedre framkommelighet for biler, busser og syklister p</w:t>
      </w:r>
      <w:r w:rsidRPr="00D355A3">
        <w:t xml:space="preserve">å </w:t>
      </w:r>
      <w:r>
        <w:t>R</w:t>
      </w:r>
      <w:r w:rsidRPr="00D355A3">
        <w:t>ø</w:t>
      </w:r>
      <w:r>
        <w:t>ykenveien, Slemmestadveien og Drammensveien.</w:t>
      </w:r>
    </w:p>
    <w:p w14:paraId="7A2B50BF" w14:textId="2FBEED56" w:rsidR="000D5968" w:rsidRDefault="004059F5" w:rsidP="004059F5">
      <w:pPr>
        <w:pStyle w:val="Sprsmltildiskusjon"/>
      </w:pPr>
      <w:r>
        <w:rPr>
          <w:color w:val="000000" w:themeColor="text1"/>
        </w:rPr>
        <w:t>Spørsmål til diskusjon</w:t>
      </w:r>
      <w:r w:rsidRPr="004059F5">
        <w:rPr>
          <w:color w:val="000000" w:themeColor="text1"/>
        </w:rPr>
        <w:t xml:space="preserve">: </w:t>
      </w:r>
      <w:r>
        <w:rPr>
          <w:color w:val="000000" w:themeColor="text1"/>
        </w:rPr>
        <w:t>Bør punktet om å u</w:t>
      </w:r>
      <w:r w:rsidRPr="004059F5">
        <w:rPr>
          <w:color w:val="000000" w:themeColor="text1"/>
        </w:rPr>
        <w:t xml:space="preserve">trede </w:t>
      </w:r>
      <w:proofErr w:type="spellStart"/>
      <w:r w:rsidRPr="004059F5">
        <w:rPr>
          <w:color w:val="000000" w:themeColor="text1"/>
        </w:rPr>
        <w:t>bypakke</w:t>
      </w:r>
      <w:proofErr w:type="spellEnd"/>
      <w:r w:rsidRPr="004059F5">
        <w:rPr>
          <w:color w:val="000000" w:themeColor="text1"/>
        </w:rPr>
        <w:t xml:space="preserve"> strykes </w:t>
      </w:r>
      <w:r>
        <w:rPr>
          <w:color w:val="000000" w:themeColor="text1"/>
        </w:rPr>
        <w:t>fordi det vil være urealistisk og / eller ikke ønskelig med bompenger internt i Asker?</w:t>
      </w:r>
    </w:p>
    <w:p w14:paraId="6AC5A2A0" w14:textId="77777777" w:rsidR="000D5968" w:rsidRDefault="000F012E" w:rsidP="006922A2">
      <w:pPr>
        <w:pStyle w:val="Overskrift2"/>
      </w:pPr>
      <w:r>
        <w:t>Ta i bruk togets store potensial i Asker</w:t>
      </w:r>
    </w:p>
    <w:p w14:paraId="3AFCBC0D" w14:textId="77777777" w:rsidR="000D5968" w:rsidRDefault="000D5968" w:rsidP="004059F5">
      <w:r>
        <w:t>Asker har landets beste togtilbud. Askers ni togstasjoner er en kapasitetssterk infrastruktur som kan gi innbyggerne en k</w:t>
      </w:r>
      <w:r>
        <w:rPr>
          <w:lang w:val="da-DK"/>
        </w:rPr>
        <w:t>ø</w:t>
      </w:r>
      <w:r>
        <w:t xml:space="preserve">fri, komfortabel og </w:t>
      </w:r>
      <w:proofErr w:type="spellStart"/>
      <w:r>
        <w:t>milj</w:t>
      </w:r>
      <w:proofErr w:type="spellEnd"/>
      <w:r>
        <w:rPr>
          <w:lang w:val="da-DK"/>
        </w:rPr>
        <w:t>ø</w:t>
      </w:r>
      <w:r>
        <w:t>vennlig transporthverdag. Det meste av</w:t>
      </w:r>
      <w:r w:rsidR="003B6400">
        <w:t xml:space="preserve"> </w:t>
      </w:r>
      <w:r>
        <w:t>boligveksten og arbeidsplassvekst i Asker b</w:t>
      </w:r>
      <w:r>
        <w:rPr>
          <w:lang w:val="da-DK"/>
        </w:rPr>
        <w:t>ø</w:t>
      </w:r>
      <w:r>
        <w:t>r derfor skje langs jernbanen</w:t>
      </w:r>
    </w:p>
    <w:p w14:paraId="0CC7162B" w14:textId="77777777" w:rsidR="000D5968" w:rsidRDefault="000D5968" w:rsidP="00B255CC">
      <w:pPr>
        <w:pStyle w:val="Overskrift3"/>
      </w:pPr>
      <w:r>
        <w:t>Venstre vil:</w:t>
      </w:r>
    </w:p>
    <w:p w14:paraId="4CAA221F" w14:textId="77777777" w:rsidR="000D5968" w:rsidRPr="006913DB" w:rsidRDefault="000D5968" w:rsidP="006913DB">
      <w:pPr>
        <w:pStyle w:val="Listeavsnitt"/>
      </w:pPr>
      <w:r w:rsidRPr="006913DB">
        <w:t>Økt kapasitet på jernbanetilbudet til og fra Oslo, særlig fra Asker. Det må kjøpes inn fler</w:t>
      </w:r>
      <w:r w:rsidR="003B6400">
        <w:t>e</w:t>
      </w:r>
      <w:r w:rsidRPr="006913DB">
        <w:t xml:space="preserve"> togsett.</w:t>
      </w:r>
    </w:p>
    <w:p w14:paraId="35EBE970" w14:textId="77777777" w:rsidR="000D5968" w:rsidRPr="006913DB" w:rsidRDefault="000D5968" w:rsidP="006913DB">
      <w:pPr>
        <w:pStyle w:val="Listeavsnitt"/>
      </w:pPr>
      <w:r w:rsidRPr="006913DB">
        <w:t>Spikkestadtoget må igjen bli regiontog med redusert reisetid og forenklet stoppmønster.</w:t>
      </w:r>
    </w:p>
    <w:p w14:paraId="36672FED" w14:textId="77777777" w:rsidR="000D5968" w:rsidRPr="006913DB" w:rsidRDefault="000D5968" w:rsidP="006913DB">
      <w:pPr>
        <w:pStyle w:val="Listeavsnitt"/>
      </w:pPr>
      <w:r w:rsidRPr="006913DB">
        <w:t xml:space="preserve">At Asker skal arbeide for at ikke </w:t>
      </w:r>
      <w:proofErr w:type="spellStart"/>
      <w:r w:rsidRPr="006913DB">
        <w:t>InterCity</w:t>
      </w:r>
      <w:proofErr w:type="spellEnd"/>
      <w:r w:rsidRPr="006913DB">
        <w:t xml:space="preserve"> og Flytoget fratar pendlerne i Akershus plass på sporene.</w:t>
      </w:r>
    </w:p>
    <w:p w14:paraId="2FA66074" w14:textId="77777777" w:rsidR="000D5968" w:rsidRPr="006913DB" w:rsidRDefault="000D5968" w:rsidP="006913DB">
      <w:pPr>
        <w:pStyle w:val="Listeavsnitt"/>
      </w:pPr>
      <w:r w:rsidRPr="006913DB">
        <w:t>Mer innfartsparkering til tog, båt og buss der det er ledige arealer og der det ikke skaper mer kø for busstrafikken.</w:t>
      </w:r>
    </w:p>
    <w:p w14:paraId="1CCF1550" w14:textId="77777777" w:rsidR="000D5968" w:rsidRPr="006913DB" w:rsidRDefault="000D5968" w:rsidP="006913DB">
      <w:pPr>
        <w:pStyle w:val="Listeavsnitt"/>
      </w:pPr>
      <w:r w:rsidRPr="006913DB">
        <w:t>Åpne for gratis sykkel på toget utenom rush-tiden.</w:t>
      </w:r>
    </w:p>
    <w:p w14:paraId="4F71695D" w14:textId="77777777" w:rsidR="000D5968" w:rsidRPr="006913DB" w:rsidRDefault="000D5968" w:rsidP="006913DB">
      <w:pPr>
        <w:pStyle w:val="Listeavsnitt"/>
      </w:pPr>
      <w:r w:rsidRPr="006913DB">
        <w:t>Fjerne planoverganger som er en sikkerhetsrisiko og som gir støyproblemer pga. tog</w:t>
      </w:r>
    </w:p>
    <w:p w14:paraId="4CE403AE" w14:textId="77777777" w:rsidR="006913DB" w:rsidRPr="006913DB" w:rsidRDefault="006913DB" w:rsidP="006913DB">
      <w:pPr>
        <w:pStyle w:val="Listeavsnitt"/>
      </w:pPr>
      <w:r w:rsidRPr="006913DB">
        <w:t>Flytoget må tilby sin ledige kapasitet mellom Drammen og Skøyen til pendlerne.</w:t>
      </w:r>
    </w:p>
    <w:p w14:paraId="626DFD74" w14:textId="77777777" w:rsidR="006913DB" w:rsidRPr="006913DB" w:rsidRDefault="006913DB" w:rsidP="006913DB">
      <w:pPr>
        <w:pStyle w:val="Sprsmltildiskusjon"/>
        <w:rPr>
          <w:color w:val="000000" w:themeColor="text1"/>
        </w:rPr>
      </w:pPr>
      <w:r>
        <w:rPr>
          <w:color w:val="000000" w:themeColor="text1"/>
        </w:rPr>
        <w:t>Alternativ til siste kulepunkt</w:t>
      </w:r>
      <w:r w:rsidRPr="004059F5">
        <w:rPr>
          <w:color w:val="000000" w:themeColor="text1"/>
        </w:rPr>
        <w:t xml:space="preserve">: </w:t>
      </w:r>
      <w:r w:rsidRPr="006913DB">
        <w:rPr>
          <w:color w:val="000000" w:themeColor="text1"/>
        </w:rPr>
        <w:t xml:space="preserve">Flytoget skal bestå som </w:t>
      </w:r>
      <w:proofErr w:type="spellStart"/>
      <w:r w:rsidRPr="006913DB">
        <w:rPr>
          <w:color w:val="000000" w:themeColor="text1"/>
        </w:rPr>
        <w:t>idag</w:t>
      </w:r>
      <w:proofErr w:type="spellEnd"/>
      <w:r w:rsidRPr="006913DB">
        <w:rPr>
          <w:color w:val="000000" w:themeColor="text1"/>
        </w:rPr>
        <w:t>.</w:t>
      </w:r>
    </w:p>
    <w:p w14:paraId="30A143C7" w14:textId="77777777" w:rsidR="000D5968" w:rsidRDefault="000F012E" w:rsidP="006922A2">
      <w:pPr>
        <w:pStyle w:val="Overskrift2"/>
      </w:pPr>
      <w:r>
        <w:t>Et b</w:t>
      </w:r>
      <w:r w:rsidR="000D5968">
        <w:t xml:space="preserve">usstilbud </w:t>
      </w:r>
      <w:r>
        <w:t>som gjør at folk flest tar bussen</w:t>
      </w:r>
    </w:p>
    <w:p w14:paraId="35B1EDB4" w14:textId="4AA3B663" w:rsidR="000D5968" w:rsidRPr="006913DB" w:rsidRDefault="000D5968" w:rsidP="006913DB">
      <w:pPr>
        <w:rPr>
          <w:color w:val="000000" w:themeColor="text1"/>
        </w:rPr>
      </w:pPr>
      <w:r w:rsidRPr="006913DB">
        <w:rPr>
          <w:color w:val="000000" w:themeColor="text1"/>
        </w:rPr>
        <w:t>Buss er det mest brukte kollektivtilbudet i Asker</w:t>
      </w:r>
      <w:r w:rsidR="006913DB" w:rsidRPr="006913DB">
        <w:rPr>
          <w:color w:val="000000" w:themeColor="text1"/>
        </w:rPr>
        <w:t xml:space="preserve"> (foreløpig påstand - må </w:t>
      </w:r>
      <w:proofErr w:type="spellStart"/>
      <w:r w:rsidR="006913DB" w:rsidRPr="006913DB">
        <w:rPr>
          <w:color w:val="000000" w:themeColor="text1"/>
        </w:rPr>
        <w:t>kontrollsjekkes</w:t>
      </w:r>
      <w:proofErr w:type="spellEnd"/>
      <w:r w:rsidR="006913DB" w:rsidRPr="006913DB">
        <w:rPr>
          <w:color w:val="000000" w:themeColor="text1"/>
        </w:rPr>
        <w:t>)</w:t>
      </w:r>
      <w:r w:rsidRPr="006913DB">
        <w:rPr>
          <w:color w:val="000000" w:themeColor="text1"/>
        </w:rPr>
        <w:t xml:space="preserve">. Samtidig er det en utfordring at bussen </w:t>
      </w:r>
      <w:proofErr w:type="spellStart"/>
      <w:r w:rsidRPr="006913DB">
        <w:rPr>
          <w:color w:val="000000" w:themeColor="text1"/>
        </w:rPr>
        <w:t>st</w:t>
      </w:r>
      <w:proofErr w:type="spellEnd"/>
      <w:r w:rsidRPr="006913DB">
        <w:rPr>
          <w:color w:val="000000" w:themeColor="text1"/>
          <w:lang w:val="da-DK"/>
        </w:rPr>
        <w:t>å</w:t>
      </w:r>
      <w:r w:rsidRPr="006913DB">
        <w:rPr>
          <w:color w:val="000000" w:themeColor="text1"/>
        </w:rPr>
        <w:t xml:space="preserve">r i </w:t>
      </w:r>
      <w:proofErr w:type="spellStart"/>
      <w:r w:rsidRPr="006913DB">
        <w:rPr>
          <w:color w:val="000000" w:themeColor="text1"/>
        </w:rPr>
        <w:t>bilk</w:t>
      </w:r>
      <w:proofErr w:type="spellEnd"/>
      <w:r w:rsidRPr="006913DB">
        <w:rPr>
          <w:color w:val="000000" w:themeColor="text1"/>
          <w:lang w:val="da-DK"/>
        </w:rPr>
        <w:t>ø</w:t>
      </w:r>
      <w:r w:rsidRPr="006913DB">
        <w:rPr>
          <w:color w:val="000000" w:themeColor="text1"/>
        </w:rPr>
        <w:t>, samt at Oslo ikke vil ta imot flere ekspressbusser.</w:t>
      </w:r>
    </w:p>
    <w:p w14:paraId="05F8E604" w14:textId="77777777" w:rsidR="000D5968" w:rsidRDefault="000D5968" w:rsidP="00B255CC">
      <w:pPr>
        <w:pStyle w:val="Overskrift3"/>
      </w:pPr>
      <w:r>
        <w:t>Venstre vil:</w:t>
      </w:r>
    </w:p>
    <w:p w14:paraId="389CCFD7" w14:textId="77777777" w:rsidR="000D5968" w:rsidRPr="006913DB" w:rsidRDefault="003B6400" w:rsidP="000F012E">
      <w:pPr>
        <w:pStyle w:val="Listeavsnitt"/>
      </w:pPr>
      <w:r w:rsidRPr="006913DB">
        <w:t xml:space="preserve">Innføre flere matebusser til tog </w:t>
      </w:r>
      <w:r>
        <w:t>og ø</w:t>
      </w:r>
      <w:r w:rsidR="000D5968" w:rsidRPr="006913DB">
        <w:t>kt kapasitet på bussene i rushtiden</w:t>
      </w:r>
    </w:p>
    <w:p w14:paraId="72DE4145" w14:textId="77777777" w:rsidR="000D5968" w:rsidRPr="006913DB" w:rsidRDefault="000D5968" w:rsidP="006913DB">
      <w:pPr>
        <w:pStyle w:val="Listeavsnitt"/>
      </w:pPr>
      <w:r w:rsidRPr="006913DB">
        <w:t>Økt frekvens på bussene utenom rushtiden (30 min)</w:t>
      </w:r>
    </w:p>
    <w:p w14:paraId="537AEFEC" w14:textId="77777777" w:rsidR="000D5968" w:rsidRPr="006913DB" w:rsidRDefault="000D5968" w:rsidP="006913DB">
      <w:pPr>
        <w:pStyle w:val="Listeavsnitt"/>
      </w:pPr>
      <w:r w:rsidRPr="006913DB">
        <w:t>Bedre framkommelighet for buss gjennom å søke finansiering til kollektivfelt langs Slemmestadveien, Røykenveien og Drammensveien.</w:t>
      </w:r>
    </w:p>
    <w:p w14:paraId="2E531451" w14:textId="77777777" w:rsidR="000D5968" w:rsidRPr="006913DB" w:rsidRDefault="000D5968" w:rsidP="006913DB">
      <w:pPr>
        <w:pStyle w:val="Listeavsnitt"/>
      </w:pPr>
      <w:r w:rsidRPr="006913DB">
        <w:lastRenderedPageBreak/>
        <w:t>Bedre framkommelighet for buss gjennom å utrede buss</w:t>
      </w:r>
      <w:r w:rsidR="003B6400">
        <w:t>-</w:t>
      </w:r>
      <w:r w:rsidRPr="006913DB">
        <w:t xml:space="preserve">bommer og bussprioritering på Nesøya, </w:t>
      </w:r>
      <w:proofErr w:type="spellStart"/>
      <w:r w:rsidRPr="006913DB">
        <w:t>Fekjan</w:t>
      </w:r>
      <w:proofErr w:type="spellEnd"/>
      <w:r w:rsidRPr="006913DB">
        <w:t>, Røykenveien og Drammensveien.</w:t>
      </w:r>
    </w:p>
    <w:p w14:paraId="443F2A43" w14:textId="77777777" w:rsidR="000D5968" w:rsidRPr="006913DB" w:rsidRDefault="000D5968" w:rsidP="006913DB">
      <w:pPr>
        <w:pStyle w:val="Listeavsnitt"/>
      </w:pPr>
      <w:r w:rsidRPr="006913DB">
        <w:t xml:space="preserve">Ny og mer effektiv kollektivterminal ved Asker stasjon </w:t>
      </w:r>
    </w:p>
    <w:p w14:paraId="46452714" w14:textId="77777777" w:rsidR="000D5968" w:rsidRPr="006913DB" w:rsidRDefault="000D5968" w:rsidP="006913DB">
      <w:pPr>
        <w:pStyle w:val="Listeavsnitt"/>
      </w:pPr>
      <w:r w:rsidRPr="006913DB">
        <w:t>Aktivt samarbeide med Ruter for å justere busstilbudet.</w:t>
      </w:r>
    </w:p>
    <w:p w14:paraId="65F902D4" w14:textId="77777777" w:rsidR="000D5968" w:rsidRPr="006913DB" w:rsidRDefault="000D5968" w:rsidP="006913DB">
      <w:pPr>
        <w:pStyle w:val="Listeavsnitt"/>
      </w:pPr>
      <w:r w:rsidRPr="006913DB">
        <w:t>Arbeide for direktebusser fra Asker til flere reisemål enn Sandvika og Oslo S, eksempelvis Forskningsparken og Fornebu.</w:t>
      </w:r>
    </w:p>
    <w:p w14:paraId="1CEE73AE" w14:textId="77777777" w:rsidR="000D5968" w:rsidRPr="006913DB" w:rsidRDefault="000D5968" w:rsidP="006913DB">
      <w:pPr>
        <w:pStyle w:val="Listeavsnitt"/>
      </w:pPr>
      <w:r w:rsidRPr="006913DB">
        <w:t xml:space="preserve">Bedre busstilbudet for reiser internt i Asker, på tvers av aksen Asker-Oslo. </w:t>
      </w:r>
    </w:p>
    <w:p w14:paraId="02D8ACF0" w14:textId="77777777" w:rsidR="000D5968" w:rsidRDefault="000F012E" w:rsidP="006922A2">
      <w:pPr>
        <w:pStyle w:val="Overskrift2"/>
      </w:pPr>
      <w:r>
        <w:t>Storsatsning på s</w:t>
      </w:r>
      <w:r w:rsidR="000D5968">
        <w:t>ykkel</w:t>
      </w:r>
    </w:p>
    <w:p w14:paraId="4D6F14AE" w14:textId="77777777" w:rsidR="000D5968" w:rsidRDefault="000D5968" w:rsidP="006913DB">
      <w:r>
        <w:t xml:space="preserve">Asker skal bli en bedre kommune </w:t>
      </w:r>
      <w:r>
        <w:rPr>
          <w:lang w:val="da-DK"/>
        </w:rPr>
        <w:t>å sykle i. Alle som ø</w:t>
      </w:r>
      <w:proofErr w:type="spellStart"/>
      <w:r>
        <w:t>nsker</w:t>
      </w:r>
      <w:proofErr w:type="spellEnd"/>
      <w:r>
        <w:t xml:space="preserve"> det skal ha mulighet til </w:t>
      </w:r>
      <w:r>
        <w:rPr>
          <w:lang w:val="da-DK"/>
        </w:rPr>
        <w:t xml:space="preserve">å </w:t>
      </w:r>
      <w:r>
        <w:t>sykle. En satsing p</w:t>
      </w:r>
      <w:r>
        <w:rPr>
          <w:lang w:val="da-DK"/>
        </w:rPr>
        <w:t xml:space="preserve">å mer sykling gir mindre kø </w:t>
      </w:r>
      <w:r>
        <w:t>p</w:t>
      </w:r>
      <w:r>
        <w:rPr>
          <w:lang w:val="da-DK"/>
        </w:rPr>
        <w:t xml:space="preserve">å </w:t>
      </w:r>
      <w:r>
        <w:t>veiene – og bedre folkehelse.</w:t>
      </w:r>
      <w:r w:rsidR="008C282B" w:rsidRPr="008C282B">
        <w:t xml:space="preserve"> </w:t>
      </w:r>
      <w:r w:rsidR="008C282B">
        <w:t xml:space="preserve">Venstres mål er å </w:t>
      </w:r>
      <w:r w:rsidR="008C282B" w:rsidRPr="0047400E">
        <w:t>øke sykkelandelen av transportreiser til 10</w:t>
      </w:r>
      <w:r w:rsidR="008C282B">
        <w:t xml:space="preserve"> </w:t>
      </w:r>
      <w:r w:rsidR="008C282B" w:rsidRPr="0047400E">
        <w:t>% innen 2023</w:t>
      </w:r>
      <w:r w:rsidR="008C282B">
        <w:t>.</w:t>
      </w:r>
    </w:p>
    <w:p w14:paraId="39793879" w14:textId="77777777" w:rsidR="000D5968" w:rsidRDefault="000D5968" w:rsidP="00B255CC">
      <w:pPr>
        <w:pStyle w:val="Overskrift3"/>
      </w:pPr>
      <w:r>
        <w:t xml:space="preserve">Venstre vil: </w:t>
      </w:r>
    </w:p>
    <w:p w14:paraId="7A783B97" w14:textId="77777777" w:rsidR="000D5968" w:rsidRPr="0047400E" w:rsidRDefault="008C282B" w:rsidP="0047400E">
      <w:pPr>
        <w:pStyle w:val="Listeavsnitt"/>
      </w:pPr>
      <w:r>
        <w:t>Prioritere ressurser til gjennomføring av Askers</w:t>
      </w:r>
      <w:r w:rsidRPr="0047400E">
        <w:t xml:space="preserve"> </w:t>
      </w:r>
      <w:r w:rsidR="000D5968" w:rsidRPr="0047400E">
        <w:t>sykkelstrategi</w:t>
      </w:r>
    </w:p>
    <w:p w14:paraId="7193148D" w14:textId="77777777" w:rsidR="002B285A" w:rsidRPr="0047400E" w:rsidRDefault="002B285A" w:rsidP="002B285A">
      <w:pPr>
        <w:pStyle w:val="Listeavsnitt"/>
      </w:pPr>
      <w:r w:rsidRPr="0047400E">
        <w:t>Vider</w:t>
      </w:r>
      <w:r>
        <w:t>e</w:t>
      </w:r>
      <w:r w:rsidRPr="0047400E">
        <w:t>utvikle sykkelnettverket</w:t>
      </w:r>
      <w:r>
        <w:t xml:space="preserve"> i Asker, særlig inn mot lokale sentra </w:t>
      </w:r>
    </w:p>
    <w:p w14:paraId="32885970" w14:textId="77777777" w:rsidR="002B285A" w:rsidRPr="0047400E" w:rsidRDefault="002B285A" w:rsidP="002B285A">
      <w:pPr>
        <w:pStyle w:val="Listeavsnitt"/>
      </w:pPr>
      <w:r w:rsidRPr="0047400E">
        <w:t>Arbeide for sykkelekspressvei fra Drammen til Oslo</w:t>
      </w:r>
    </w:p>
    <w:p w14:paraId="33DBED0A" w14:textId="77777777" w:rsidR="002B285A" w:rsidRPr="0047400E" w:rsidRDefault="002B285A" w:rsidP="002B285A">
      <w:pPr>
        <w:pStyle w:val="Listeavsnitt"/>
      </w:pPr>
      <w:r w:rsidRPr="0047400E">
        <w:t xml:space="preserve">Forskuttere </w:t>
      </w:r>
      <w:r>
        <w:t xml:space="preserve">NSBs og Ruters planer for </w:t>
      </w:r>
      <w:r w:rsidRPr="0047400E">
        <w:t>bygging av sykkelhotell ved alle togstasjoner og større bussholdeplasser.</w:t>
      </w:r>
    </w:p>
    <w:p w14:paraId="172159D3" w14:textId="0598CC02" w:rsidR="000D5968" w:rsidRPr="0047400E" w:rsidRDefault="006913DB" w:rsidP="0047400E">
      <w:pPr>
        <w:pStyle w:val="Listeavsnitt"/>
      </w:pPr>
      <w:r w:rsidRPr="0047400E">
        <w:t>Skape en sykkelkultur, blant annet ved å g</w:t>
      </w:r>
      <w:r w:rsidR="000D5968" w:rsidRPr="0047400E">
        <w:t>jennomføre holdningskampanjer for hverdagssykling.</w:t>
      </w:r>
    </w:p>
    <w:p w14:paraId="757FA82D" w14:textId="77777777" w:rsidR="008C282B" w:rsidRDefault="008C282B" w:rsidP="0047400E">
      <w:pPr>
        <w:pStyle w:val="Listeavsnitt"/>
      </w:pPr>
      <w:r>
        <w:t>Etablere</w:t>
      </w:r>
      <w:r w:rsidR="000D5968" w:rsidRPr="0047400E">
        <w:t xml:space="preserve"> gode sykkelparkeringsplasser ved alle offentlige bygg. </w:t>
      </w:r>
    </w:p>
    <w:p w14:paraId="3D63ACDA" w14:textId="77777777" w:rsidR="000D5968" w:rsidRPr="0047400E" w:rsidRDefault="000D5968" w:rsidP="0047400E">
      <w:pPr>
        <w:pStyle w:val="Listeavsnitt"/>
      </w:pPr>
      <w:r w:rsidRPr="0047400E">
        <w:t>Oppfordre alle bedrifter og butikker til å ha god sykkelparkering for sine ansatte og kunder.</w:t>
      </w:r>
    </w:p>
    <w:p w14:paraId="33EAED41" w14:textId="77777777" w:rsidR="000D5968" w:rsidRPr="0047400E" w:rsidRDefault="000D5968" w:rsidP="0047400E">
      <w:pPr>
        <w:pStyle w:val="Listeavsnitt"/>
      </w:pPr>
      <w:r w:rsidRPr="0047400E">
        <w:t>Gjennomføre prøveordninger med stimulering av vintersykling gjennom holdningskampanjer og forsterket vintervedlikehold i utvalgte deler av Asker.</w:t>
      </w:r>
    </w:p>
    <w:p w14:paraId="569CAA15" w14:textId="46D74C3D" w:rsidR="000D5968" w:rsidRPr="0047400E" w:rsidRDefault="000D5968" w:rsidP="0047400E">
      <w:pPr>
        <w:pStyle w:val="Listeavsnitt"/>
      </w:pPr>
      <w:r w:rsidRPr="0047400E">
        <w:t xml:space="preserve">Gjennomføre prøveordninger med </w:t>
      </w:r>
      <w:r w:rsidR="006220A7">
        <w:t>utlån</w:t>
      </w:r>
      <w:r w:rsidRPr="0047400E">
        <w:t xml:space="preserve"> av el-sykler </w:t>
      </w:r>
    </w:p>
    <w:p w14:paraId="524B933F" w14:textId="77777777" w:rsidR="000D5968" w:rsidRPr="0047400E" w:rsidRDefault="000D5968" w:rsidP="0047400E">
      <w:pPr>
        <w:pStyle w:val="Listeavsnitt"/>
      </w:pPr>
      <w:r w:rsidRPr="0047400E">
        <w:t xml:space="preserve">Gjennomføre skilting for anbefalte sykkelveier. </w:t>
      </w:r>
    </w:p>
    <w:p w14:paraId="385CACA2" w14:textId="77777777" w:rsidR="000D5968" w:rsidRPr="0047400E" w:rsidRDefault="002B285A" w:rsidP="0047400E">
      <w:pPr>
        <w:pStyle w:val="Listeavsnitt"/>
      </w:pPr>
      <w:r>
        <w:t xml:space="preserve">At </w:t>
      </w:r>
      <w:r w:rsidR="000D5968" w:rsidRPr="0047400E">
        <w:t xml:space="preserve">Asker kommune skal tilby </w:t>
      </w:r>
      <w:proofErr w:type="spellStart"/>
      <w:r w:rsidR="000D5968" w:rsidRPr="0047400E">
        <w:t>elsykkel</w:t>
      </w:r>
      <w:proofErr w:type="spellEnd"/>
      <w:r w:rsidR="000D5968" w:rsidRPr="0047400E">
        <w:t xml:space="preserve"> framfor tjenestebil i de virksomheter det er naturlig. </w:t>
      </w:r>
    </w:p>
    <w:p w14:paraId="56578709" w14:textId="77777777" w:rsidR="000D5968" w:rsidRPr="0047400E" w:rsidRDefault="002B285A" w:rsidP="0047400E">
      <w:pPr>
        <w:pStyle w:val="Listeavsnitt"/>
      </w:pPr>
      <w:r>
        <w:t xml:space="preserve">At </w:t>
      </w:r>
      <w:r w:rsidRPr="0047400E">
        <w:t xml:space="preserve">Asker kommune </w:t>
      </w:r>
      <w:r>
        <w:t>i</w:t>
      </w:r>
      <w:r w:rsidR="000D5968" w:rsidRPr="0047400E">
        <w:t>nnføre</w:t>
      </w:r>
      <w:r>
        <w:t>r</w:t>
      </w:r>
      <w:r w:rsidR="000D5968" w:rsidRPr="0047400E">
        <w:t xml:space="preserve"> en godtgjørelse på fem kroner kilometeren for tjenestereiser utført med sykkel. </w:t>
      </w:r>
    </w:p>
    <w:p w14:paraId="76E44958" w14:textId="77777777" w:rsidR="008C282B" w:rsidRDefault="0047400E" w:rsidP="006922A2">
      <w:pPr>
        <w:pStyle w:val="Overskrift2"/>
      </w:pPr>
      <w:r>
        <w:t>Miljøvennlig båt-transport for pendlere</w:t>
      </w:r>
    </w:p>
    <w:p w14:paraId="310A0875" w14:textId="77777777" w:rsidR="000D5968" w:rsidRDefault="000D5968" w:rsidP="00112413">
      <w:r>
        <w:t xml:space="preserve">Venstre </w:t>
      </w:r>
      <w:r>
        <w:rPr>
          <w:lang w:val="da-DK"/>
        </w:rPr>
        <w:t xml:space="preserve">ønsker å </w:t>
      </w:r>
      <w:r>
        <w:t>ta i bruk fjorden som samferdsels</w:t>
      </w:r>
      <w:r>
        <w:rPr>
          <w:lang w:val="da-DK"/>
        </w:rPr>
        <w:t>å</w:t>
      </w:r>
      <w:r>
        <w:t xml:space="preserve">re i </w:t>
      </w:r>
      <w:proofErr w:type="spellStart"/>
      <w:r>
        <w:t>st</w:t>
      </w:r>
      <w:proofErr w:type="spellEnd"/>
      <w:r>
        <w:rPr>
          <w:lang w:val="da-DK"/>
        </w:rPr>
        <w:t>ø</w:t>
      </w:r>
      <w:proofErr w:type="spellStart"/>
      <w:r>
        <w:t>rre</w:t>
      </w:r>
      <w:proofErr w:type="spellEnd"/>
      <w:r>
        <w:t xml:space="preserve"> grad enn i dag, og s</w:t>
      </w:r>
      <w:r>
        <w:rPr>
          <w:lang w:val="da-DK"/>
        </w:rPr>
        <w:t>æ</w:t>
      </w:r>
      <w:proofErr w:type="spellStart"/>
      <w:r>
        <w:t>rlig</w:t>
      </w:r>
      <w:proofErr w:type="spellEnd"/>
      <w:r>
        <w:t xml:space="preserve"> knyttet til fjordkryssing. Båt gir k</w:t>
      </w:r>
      <w:r>
        <w:rPr>
          <w:lang w:val="da-DK"/>
        </w:rPr>
        <w:t>ø</w:t>
      </w:r>
      <w:r>
        <w:t>frie reisemuligheter, og kan avlaste presset p</w:t>
      </w:r>
      <w:r>
        <w:rPr>
          <w:lang w:val="da-DK"/>
        </w:rPr>
        <w:t xml:space="preserve">å </w:t>
      </w:r>
      <w:r>
        <w:t>hovedveiene i rushtiden.</w:t>
      </w:r>
    </w:p>
    <w:p w14:paraId="68F3508F" w14:textId="77777777" w:rsidR="000D5968" w:rsidRDefault="000D5968" w:rsidP="00B255CC">
      <w:pPr>
        <w:pStyle w:val="Overskrift3"/>
      </w:pPr>
      <w:r>
        <w:t xml:space="preserve">Venstre vil: </w:t>
      </w:r>
    </w:p>
    <w:p w14:paraId="596678E8" w14:textId="77777777" w:rsidR="000D5968" w:rsidRPr="00112413" w:rsidRDefault="000D5968" w:rsidP="00112413">
      <w:pPr>
        <w:pStyle w:val="Listeavsnitt"/>
      </w:pPr>
      <w:r w:rsidRPr="00112413">
        <w:t xml:space="preserve">Stille krav til lav- eller nullutslippsteknologi </w:t>
      </w:r>
      <w:r w:rsidR="008C282B">
        <w:t>når nye avtaler om hurtigbåter inngås</w:t>
      </w:r>
    </w:p>
    <w:p w14:paraId="4B3938E4" w14:textId="77777777" w:rsidR="000D5968" w:rsidRPr="00112413" w:rsidRDefault="000D5968" w:rsidP="00112413">
      <w:pPr>
        <w:pStyle w:val="Listeavsnitt"/>
      </w:pPr>
      <w:r w:rsidRPr="00112413">
        <w:t xml:space="preserve">Fortsatt </w:t>
      </w:r>
      <w:r w:rsidR="008C282B">
        <w:t>hurtigbåt</w:t>
      </w:r>
      <w:r w:rsidRPr="00112413">
        <w:t xml:space="preserve"> fra Vollen</w:t>
      </w:r>
      <w:r w:rsidR="008C282B">
        <w:t xml:space="preserve"> til Oslo</w:t>
      </w:r>
    </w:p>
    <w:p w14:paraId="6D487025" w14:textId="77777777" w:rsidR="000D5968" w:rsidRPr="00112413" w:rsidRDefault="008C282B" w:rsidP="00112413">
      <w:pPr>
        <w:pStyle w:val="Listeavsnitt"/>
      </w:pPr>
      <w:r>
        <w:t xml:space="preserve">Ny hurtigbåt </w:t>
      </w:r>
      <w:r w:rsidR="000D5968" w:rsidRPr="00112413">
        <w:t xml:space="preserve">fra Nesøya til Fornebu og Oslo Sentrum </w:t>
      </w:r>
    </w:p>
    <w:p w14:paraId="0F033C2C" w14:textId="77777777" w:rsidR="000D5968" w:rsidRPr="00CD1762" w:rsidRDefault="000F012E" w:rsidP="006922A2">
      <w:pPr>
        <w:pStyle w:val="Overskrift2"/>
      </w:pPr>
      <w:r>
        <w:t>Bedre f</w:t>
      </w:r>
      <w:r w:rsidR="000D5968" w:rsidRPr="00CD1762">
        <w:t>ramkommelighet på veiene</w:t>
      </w:r>
    </w:p>
    <w:p w14:paraId="0A2819DD" w14:textId="77777777" w:rsidR="000D5968" w:rsidRPr="00CD1762" w:rsidRDefault="000D5968" w:rsidP="00112413">
      <w:r w:rsidRPr="00CD1762">
        <w:t xml:space="preserve">Vi må ha en fungerende E18 for å dekke behovet for nærings- og persontransport. Dagens E18 må utvikles for å redusere </w:t>
      </w:r>
      <w:r w:rsidR="008C282B">
        <w:t>støy</w:t>
      </w:r>
      <w:r w:rsidRPr="00CD1762">
        <w:t xml:space="preserve"> og øke kapasiteten, ikke minst for kollektiv- og næringstrafikken. Investeringer i gode kollektivløsninger er avgjørende for å avlaste veinettet. I tillegg må restriktive tiltak innføres slik at ikke køene øker på lokalveiene i Asker.</w:t>
      </w:r>
    </w:p>
    <w:p w14:paraId="3F74D767" w14:textId="77777777" w:rsidR="000D5968" w:rsidRPr="00CD1762" w:rsidRDefault="000D5968" w:rsidP="00B255CC">
      <w:pPr>
        <w:pStyle w:val="Overskrift3"/>
      </w:pPr>
      <w:r w:rsidRPr="00CD1762">
        <w:lastRenderedPageBreak/>
        <w:t>Venstre vil:</w:t>
      </w:r>
    </w:p>
    <w:p w14:paraId="00785307" w14:textId="77777777" w:rsidR="000D5968" w:rsidRDefault="000D5968" w:rsidP="00112413">
      <w:pPr>
        <w:pStyle w:val="Listeavsnitt"/>
      </w:pPr>
      <w:r w:rsidRPr="00112413">
        <w:t>Dagens E18 må utvikles for å redusere miljøulempene, bedre trafikkavviklingen og øke kapasiteten for kollektiv- og næringstrafikken.</w:t>
      </w:r>
    </w:p>
    <w:p w14:paraId="2315E765" w14:textId="77777777" w:rsidR="0034610E" w:rsidRPr="00EA7B0F" w:rsidRDefault="0034610E" w:rsidP="0034610E">
      <w:pPr>
        <w:pStyle w:val="Listeavsnitt"/>
        <w:rPr>
          <w:u w:color="000000"/>
        </w:rPr>
      </w:pPr>
      <w:r w:rsidRPr="00EE5E6D">
        <w:rPr>
          <w:u w:color="000000"/>
        </w:rPr>
        <w:t>Innføre miljøfelt for nyttetrafikk, nullutslippsbiler og samkjøring.</w:t>
      </w:r>
    </w:p>
    <w:p w14:paraId="1A5ADBD8" w14:textId="77777777" w:rsidR="000D5968" w:rsidRPr="00112413" w:rsidRDefault="000D5968" w:rsidP="00112413">
      <w:pPr>
        <w:pStyle w:val="Listeavsnitt"/>
      </w:pPr>
      <w:r w:rsidRPr="00112413">
        <w:t xml:space="preserve">Ta initiativ til en langsiktig samferdselspakke for Asker, Røyken og Lier finansiert som et spleiselag mellom staten, Oslopakke3 og trafikantene. </w:t>
      </w:r>
    </w:p>
    <w:p w14:paraId="596C73DC" w14:textId="77777777" w:rsidR="000D5968" w:rsidRPr="00112413" w:rsidRDefault="000D5968" w:rsidP="00112413">
      <w:pPr>
        <w:pStyle w:val="Listeavsnitt"/>
      </w:pPr>
      <w:r w:rsidRPr="00112413">
        <w:t>Erstatte bruk av veisalt med mer miljøvennlige alternativer.</w:t>
      </w:r>
    </w:p>
    <w:p w14:paraId="10D2DC96" w14:textId="77777777" w:rsidR="000D5968" w:rsidRPr="006922A2" w:rsidRDefault="000D5968" w:rsidP="006922A2">
      <w:pPr>
        <w:pStyle w:val="Overskrift1"/>
      </w:pPr>
      <w:bookmarkStart w:id="3" w:name="_Toc399071226"/>
      <w:r w:rsidRPr="006922A2">
        <w:lastRenderedPageBreak/>
        <w:t>Balansert utbygging som ivaretar grønne lunger og bokvaliteter</w:t>
      </w:r>
      <w:bookmarkEnd w:id="3"/>
    </w:p>
    <w:p w14:paraId="0465104E" w14:textId="733F4B9C" w:rsidR="000D5968" w:rsidRDefault="00750841" w:rsidP="00112413">
      <w:r>
        <w:t>Omlag</w:t>
      </w:r>
      <w:r w:rsidRPr="00750841">
        <w:t xml:space="preserve"> </w:t>
      </w:r>
      <w:r w:rsidR="000D5968" w:rsidRPr="00EA7B0F">
        <w:t xml:space="preserve">60.000 personer </w:t>
      </w:r>
      <w:r w:rsidR="000D5968" w:rsidRPr="00CD1762">
        <w:t>bor i Asker</w:t>
      </w:r>
      <w:r w:rsidR="00112413">
        <w:t xml:space="preserve"> (foreløpig anslag)</w:t>
      </w:r>
      <w:r w:rsidR="000D5968" w:rsidRPr="00CD1762">
        <w:t xml:space="preserve">. Vi er vant til unike </w:t>
      </w:r>
      <w:proofErr w:type="spellStart"/>
      <w:r w:rsidR="000D5968" w:rsidRPr="00CD1762">
        <w:t>gr</w:t>
      </w:r>
      <w:proofErr w:type="spellEnd"/>
      <w:r w:rsidR="000D5968" w:rsidRPr="00CD1762">
        <w:rPr>
          <w:lang w:val="da-DK"/>
        </w:rPr>
        <w:t>ø</w:t>
      </w:r>
      <w:proofErr w:type="spellStart"/>
      <w:r w:rsidR="000D5968" w:rsidRPr="00CD1762">
        <w:t>nne</w:t>
      </w:r>
      <w:proofErr w:type="spellEnd"/>
      <w:r w:rsidR="000D5968" w:rsidRPr="00CD1762">
        <w:t xml:space="preserve"> og </w:t>
      </w:r>
      <w:proofErr w:type="spellStart"/>
      <w:r w:rsidR="000D5968" w:rsidRPr="00CD1762">
        <w:t>bl</w:t>
      </w:r>
      <w:proofErr w:type="spellEnd"/>
      <w:r w:rsidR="000D5968" w:rsidRPr="00CD1762">
        <w:rPr>
          <w:lang w:val="da-DK"/>
        </w:rPr>
        <w:t xml:space="preserve">å </w:t>
      </w:r>
      <w:r w:rsidR="000D5968" w:rsidRPr="00CD1762">
        <w:t>kvaliteter i v</w:t>
      </w:r>
      <w:r w:rsidR="000D5968" w:rsidRPr="00CD1762">
        <w:rPr>
          <w:lang w:val="da-DK"/>
        </w:rPr>
        <w:t>å</w:t>
      </w:r>
      <w:proofErr w:type="spellStart"/>
      <w:r w:rsidR="000D5968" w:rsidRPr="00CD1762">
        <w:t>rt</w:t>
      </w:r>
      <w:proofErr w:type="spellEnd"/>
      <w:r w:rsidR="000D5968" w:rsidRPr="00CD1762">
        <w:t xml:space="preserve"> n</w:t>
      </w:r>
      <w:r w:rsidR="000D5968" w:rsidRPr="00CD1762">
        <w:rPr>
          <w:lang w:val="da-DK"/>
        </w:rPr>
        <w:t>æ</w:t>
      </w:r>
      <w:proofErr w:type="spellStart"/>
      <w:r w:rsidR="000D5968" w:rsidRPr="00CD1762">
        <w:t>rmilj</w:t>
      </w:r>
      <w:proofErr w:type="spellEnd"/>
      <w:r w:rsidR="000D5968" w:rsidRPr="00CD1762">
        <w:rPr>
          <w:lang w:val="da-DK"/>
        </w:rPr>
        <w:t>ø</w:t>
      </w:r>
      <w:r w:rsidR="000D5968" w:rsidRPr="00CD1762">
        <w:t xml:space="preserve">. I tillegg er Asker sentrum blitt en </w:t>
      </w:r>
      <w:proofErr w:type="spellStart"/>
      <w:r w:rsidR="000D5968" w:rsidRPr="00CD1762">
        <w:t>sm</w:t>
      </w:r>
      <w:proofErr w:type="spellEnd"/>
      <w:r w:rsidR="000D5968" w:rsidRPr="00CD1762">
        <w:rPr>
          <w:lang w:val="da-DK"/>
        </w:rPr>
        <w:t>åby med urbane kvaliteter</w:t>
      </w:r>
      <w:r w:rsidR="000D5968">
        <w:rPr>
          <w:lang w:val="da-DK"/>
        </w:rPr>
        <w:t>.</w:t>
      </w:r>
    </w:p>
    <w:p w14:paraId="342F4173" w14:textId="77777777" w:rsidR="000D5968" w:rsidRDefault="000D5968" w:rsidP="00112413">
      <w:r>
        <w:t>Asker er del av en dynamisk storbyregion hvor det forventes en stor vekst i innbyggertallet de n</w:t>
      </w:r>
      <w:r>
        <w:rPr>
          <w:lang w:val="da-DK"/>
        </w:rPr>
        <w:t>ærmeste å</w:t>
      </w:r>
      <w:r>
        <w:t xml:space="preserve">r. Dette gir store utfordringer – og store muligheter! </w:t>
      </w:r>
    </w:p>
    <w:p w14:paraId="13EEACB3" w14:textId="77777777" w:rsidR="000D5968" w:rsidRDefault="000D5968" w:rsidP="006922A2">
      <w:pPr>
        <w:pStyle w:val="Overskrift2"/>
      </w:pPr>
      <w:r>
        <w:t>Boligbygging for alle</w:t>
      </w:r>
    </w:p>
    <w:p w14:paraId="46641349" w14:textId="1B798202" w:rsidR="000D5968" w:rsidRDefault="000D5968" w:rsidP="00112413">
      <w:r>
        <w:t xml:space="preserve">Når antallet innbyggere i </w:t>
      </w:r>
      <w:r w:rsidR="00750841">
        <w:t xml:space="preserve">det </w:t>
      </w:r>
      <w:r>
        <w:t xml:space="preserve">sentrale østlandsområdet skal økes med </w:t>
      </w:r>
      <w:proofErr w:type="spellStart"/>
      <w:r>
        <w:t>ca</w:t>
      </w:r>
      <w:proofErr w:type="spellEnd"/>
      <w:r>
        <w:t xml:space="preserve"> 500.000 i løpet av 20 år, må Asker ta sin del. Asker har et stort overskudd av eneboliger og rekkehus, men mangler leiligheter tilpasset behovene til nyetablerte, skilte med barn, enslige, personer med vanlige inntekter og pensjonister. </w:t>
      </w:r>
      <w:r w:rsidR="00750841">
        <w:t xml:space="preserve">En mer aktiv kommunal boligpolitikk i samarbeid med boligutbyggerne, er nødvendig for å gi boliger til alle. </w:t>
      </w:r>
      <w:r>
        <w:t xml:space="preserve">Dette </w:t>
      </w:r>
      <w:r w:rsidR="00750841">
        <w:t>er også viktig</w:t>
      </w:r>
      <w:r>
        <w:t xml:space="preserve"> for </w:t>
      </w:r>
      <w:r w:rsidR="00750841">
        <w:t xml:space="preserve">framtidens bomiljø, rekruttering til arbeidslivet og muligheter for </w:t>
      </w:r>
      <w:r>
        <w:t xml:space="preserve">våre barn </w:t>
      </w:r>
      <w:r w:rsidR="00750841">
        <w:t xml:space="preserve">til å </w:t>
      </w:r>
      <w:r>
        <w:t>bosette seg i Asker</w:t>
      </w:r>
      <w:r w:rsidR="00750841">
        <w:t>.</w:t>
      </w:r>
    </w:p>
    <w:p w14:paraId="0844C392" w14:textId="77777777" w:rsidR="000D5968" w:rsidRDefault="000D5968" w:rsidP="00B255CC">
      <w:pPr>
        <w:pStyle w:val="Overskrift3"/>
      </w:pPr>
      <w:r>
        <w:t>Venstre vil:</w:t>
      </w:r>
    </w:p>
    <w:p w14:paraId="510F68AB" w14:textId="77777777" w:rsidR="000D5968" w:rsidRPr="00112413" w:rsidRDefault="000D5968" w:rsidP="00112413">
      <w:pPr>
        <w:pStyle w:val="Listeavsnitt"/>
      </w:pPr>
      <w:r w:rsidRPr="00112413">
        <w:t>Bruke kommunens egne tomtearealer og plan- og bygningsloven for utvikling av ulike boliger.</w:t>
      </w:r>
    </w:p>
    <w:p w14:paraId="572F3D8A" w14:textId="77777777" w:rsidR="000D5968" w:rsidRPr="00112413" w:rsidRDefault="000D5968" w:rsidP="00112413">
      <w:pPr>
        <w:pStyle w:val="Listeavsnitt"/>
      </w:pPr>
      <w:r w:rsidRPr="00112413">
        <w:t>Arbeide for høy arealutnyttelse, spesielt ved kollektivknutepunkt og kollektivårer.</w:t>
      </w:r>
    </w:p>
    <w:p w14:paraId="4A58B3AB" w14:textId="77777777" w:rsidR="000D5968" w:rsidRPr="00112413" w:rsidRDefault="000D5968" w:rsidP="00112413">
      <w:pPr>
        <w:pStyle w:val="Listeavsnitt"/>
      </w:pPr>
      <w:r w:rsidRPr="00112413">
        <w:t>Bidra til at kommunen stimulerer private utbyggere til å bygge flere typer boliger.</w:t>
      </w:r>
    </w:p>
    <w:p w14:paraId="47F18D79" w14:textId="77777777" w:rsidR="000D5968" w:rsidRPr="00112413" w:rsidRDefault="000D5968" w:rsidP="00112413">
      <w:pPr>
        <w:pStyle w:val="Listeavsnitt"/>
      </w:pPr>
      <w:r w:rsidRPr="00112413">
        <w:t>Vurdere kommunalt tomteselskap som virkemiddel for kommunal styring av en mer variert boligportefølje.</w:t>
      </w:r>
    </w:p>
    <w:p w14:paraId="18CD3972" w14:textId="77777777" w:rsidR="000D5968" w:rsidRPr="00112413" w:rsidRDefault="000D5968" w:rsidP="00112413">
      <w:pPr>
        <w:pStyle w:val="Listeavsnitt"/>
      </w:pPr>
      <w:r w:rsidRPr="00112413">
        <w:t>Bidra til krav om en høyere andel ungdomsboliger og sosialboliger ved salg av kommunale tomter</w:t>
      </w:r>
    </w:p>
    <w:p w14:paraId="1AA9C1D7" w14:textId="77777777" w:rsidR="000D5968" w:rsidRDefault="000D5968" w:rsidP="006922A2">
      <w:pPr>
        <w:pStyle w:val="Overskrift2"/>
      </w:pPr>
      <w:proofErr w:type="spellStart"/>
      <w:r>
        <w:t>Gr</w:t>
      </w:r>
      <w:proofErr w:type="spellEnd"/>
      <w:r>
        <w:rPr>
          <w:lang w:val="da-DK"/>
        </w:rPr>
        <w:t>ø</w:t>
      </w:r>
      <w:proofErr w:type="spellStart"/>
      <w:r>
        <w:t>nn</w:t>
      </w:r>
      <w:proofErr w:type="spellEnd"/>
      <w:r>
        <w:t xml:space="preserve"> vekst</w:t>
      </w:r>
    </w:p>
    <w:p w14:paraId="7D7E04C2" w14:textId="77777777" w:rsidR="000D5968" w:rsidRDefault="000D5968" w:rsidP="00112413">
      <w:r>
        <w:t xml:space="preserve">God </w:t>
      </w:r>
      <w:r w:rsidRPr="00112413">
        <w:t xml:space="preserve">samfunnsplanlegging er en forutsetning for å få ned klimautslippene, skape gode steder å bo og gjøre gode og forutsigbare avveininger mellom vekst og vern. Det viktigste klimabidraget </w:t>
      </w:r>
      <w:proofErr w:type="spellStart"/>
      <w:r w:rsidRPr="00112413">
        <w:t>Askersamfunnet</w:t>
      </w:r>
      <w:proofErr w:type="spellEnd"/>
      <w:r w:rsidRPr="00112413">
        <w:t xml:space="preserve"> kan gjøre er å legge vekst der det finnes gode kollektivløsninger slik at transporten kan skje miljøvennlig.</w:t>
      </w:r>
      <w:r>
        <w:t xml:space="preserve"> </w:t>
      </w:r>
    </w:p>
    <w:p w14:paraId="66897465" w14:textId="77777777" w:rsidR="000D5968" w:rsidRDefault="000D5968" w:rsidP="00B255CC">
      <w:pPr>
        <w:pStyle w:val="Overskrift3"/>
      </w:pPr>
      <w:r>
        <w:t>Venstre vil:</w:t>
      </w:r>
    </w:p>
    <w:p w14:paraId="42433283" w14:textId="77777777" w:rsidR="000D5968" w:rsidRPr="00EE5E6D" w:rsidRDefault="000D5968" w:rsidP="00274F2D">
      <w:pPr>
        <w:pStyle w:val="Listeavsnitt"/>
        <w:numPr>
          <w:ilvl w:val="0"/>
          <w:numId w:val="28"/>
        </w:numPr>
      </w:pPr>
      <w:r w:rsidRPr="00EE5E6D">
        <w:t>Satse p</w:t>
      </w:r>
      <w:r w:rsidRPr="00EE5E6D">
        <w:rPr>
          <w:rFonts w:hAnsi="Calibri"/>
        </w:rPr>
        <w:t xml:space="preserve">å </w:t>
      </w:r>
      <w:r>
        <w:t>fortetting og transformering av allerede utbygde arealer rundt kollektivknutepunkter, s</w:t>
      </w:r>
      <w:r w:rsidRPr="00EE5E6D">
        <w:rPr>
          <w:rFonts w:hAnsi="Calibri"/>
        </w:rPr>
        <w:t>æ</w:t>
      </w:r>
      <w:r>
        <w:t>rlig jernbanestasjonene, og kollektivårer.</w:t>
      </w:r>
    </w:p>
    <w:p w14:paraId="26F5B40B" w14:textId="77777777" w:rsidR="000D5968" w:rsidRPr="00EE5E6D" w:rsidRDefault="000D5968" w:rsidP="00274F2D">
      <w:pPr>
        <w:pStyle w:val="Listeavsnitt"/>
        <w:numPr>
          <w:ilvl w:val="0"/>
          <w:numId w:val="28"/>
        </w:numPr>
      </w:pPr>
      <w:r>
        <w:t>Planlegge boligomr</w:t>
      </w:r>
      <w:r w:rsidRPr="00EE5E6D">
        <w:rPr>
          <w:rFonts w:hAnsi="Calibri"/>
        </w:rPr>
        <w:t>å</w:t>
      </w:r>
      <w:r>
        <w:t>der med sikte p</w:t>
      </w:r>
      <w:r w:rsidRPr="00EE5E6D">
        <w:rPr>
          <w:rFonts w:hAnsi="Calibri"/>
        </w:rPr>
        <w:t xml:space="preserve">å </w:t>
      </w:r>
      <w:r>
        <w:t xml:space="preserve">redusert bilbehov, blant annet ved </w:t>
      </w:r>
      <w:r w:rsidRPr="00EE5E6D">
        <w:rPr>
          <w:rFonts w:hAnsi="Calibri"/>
        </w:rPr>
        <w:t xml:space="preserve">å </w:t>
      </w:r>
      <w:r>
        <w:t>legge private og offentlige dagligtjenester i n</w:t>
      </w:r>
      <w:r w:rsidRPr="00EE5E6D">
        <w:rPr>
          <w:rFonts w:hAnsi="Calibri"/>
        </w:rPr>
        <w:t>æ</w:t>
      </w:r>
      <w:r w:rsidRPr="00EE5E6D">
        <w:t>rheten</w:t>
      </w:r>
    </w:p>
    <w:p w14:paraId="3B08C56A" w14:textId="77777777" w:rsidR="000D5968" w:rsidRPr="00EE5E6D" w:rsidRDefault="000D5968" w:rsidP="00274F2D">
      <w:pPr>
        <w:pStyle w:val="Listeavsnitt"/>
        <w:numPr>
          <w:ilvl w:val="0"/>
          <w:numId w:val="28"/>
        </w:numPr>
      </w:pPr>
      <w:r>
        <w:t>Arbeide mot bilbaserte utbyggingsomr</w:t>
      </w:r>
      <w:r w:rsidRPr="00EE5E6D">
        <w:rPr>
          <w:rFonts w:hAnsi="Calibri"/>
        </w:rPr>
        <w:t>å</w:t>
      </w:r>
      <w:r>
        <w:t>der som vil gi mer k</w:t>
      </w:r>
      <w:r w:rsidRPr="00EE5E6D">
        <w:rPr>
          <w:rFonts w:hAnsi="Calibri"/>
        </w:rPr>
        <w:t>ø og klimautslipp.</w:t>
      </w:r>
    </w:p>
    <w:p w14:paraId="5A8A4EEB" w14:textId="30ACD68A" w:rsidR="000D5968" w:rsidRPr="00EE5E6D" w:rsidRDefault="000D5968" w:rsidP="00274F2D">
      <w:pPr>
        <w:pStyle w:val="Listeavsnitt"/>
        <w:numPr>
          <w:ilvl w:val="0"/>
          <w:numId w:val="28"/>
        </w:numPr>
      </w:pPr>
      <w:r>
        <w:t>At n</w:t>
      </w:r>
      <w:r w:rsidRPr="00EE5E6D">
        <w:rPr>
          <w:rFonts w:hAnsi="Calibri"/>
        </w:rPr>
        <w:t>æ</w:t>
      </w:r>
      <w:r>
        <w:t>ringsarealer n</w:t>
      </w:r>
      <w:r w:rsidRPr="00EE5E6D">
        <w:rPr>
          <w:rFonts w:hAnsi="Calibri"/>
        </w:rPr>
        <w:t>æ</w:t>
      </w:r>
      <w:r w:rsidRPr="00EE5E6D">
        <w:t>r kollektivknutepunkt kan omreguleres til boligareal</w:t>
      </w:r>
      <w:r>
        <w:t>, eksempelvis p</w:t>
      </w:r>
      <w:r w:rsidRPr="00EE5E6D">
        <w:rPr>
          <w:rFonts w:hAnsi="Calibri"/>
        </w:rPr>
        <w:t xml:space="preserve">å </w:t>
      </w:r>
      <w:r>
        <w:t xml:space="preserve">Billingstadsletta vest for </w:t>
      </w:r>
      <w:proofErr w:type="spellStart"/>
      <w:r>
        <w:t>Fekjan</w:t>
      </w:r>
      <w:proofErr w:type="spellEnd"/>
      <w:r>
        <w:t>.</w:t>
      </w:r>
    </w:p>
    <w:p w14:paraId="07027E4B" w14:textId="7433A9E3" w:rsidR="000D5968" w:rsidRPr="00EE5E6D" w:rsidRDefault="000D5968" w:rsidP="00274F2D">
      <w:pPr>
        <w:pStyle w:val="Listeavsnitt"/>
        <w:numPr>
          <w:ilvl w:val="0"/>
          <w:numId w:val="28"/>
        </w:numPr>
      </w:pPr>
      <w:r>
        <w:t xml:space="preserve">At det ikke bygges noen </w:t>
      </w:r>
      <w:proofErr w:type="spellStart"/>
      <w:r>
        <w:t>Holmenby</w:t>
      </w:r>
      <w:proofErr w:type="spellEnd"/>
      <w:r>
        <w:t xml:space="preserve"> </w:t>
      </w:r>
    </w:p>
    <w:p w14:paraId="05B3AC76" w14:textId="77777777" w:rsidR="000D5968" w:rsidRPr="00EE5E6D" w:rsidRDefault="000D5968" w:rsidP="00274F2D">
      <w:pPr>
        <w:pStyle w:val="Listeavsnitt"/>
        <w:numPr>
          <w:ilvl w:val="0"/>
          <w:numId w:val="28"/>
        </w:numPr>
      </w:pPr>
      <w:r w:rsidRPr="00EE5E6D">
        <w:rPr>
          <w:rFonts w:hAnsi="Calibri"/>
        </w:rPr>
        <w:t xml:space="preserve">Å </w:t>
      </w:r>
      <w:r>
        <w:t>begrense handelskonsentrasjonen p</w:t>
      </w:r>
      <w:r w:rsidRPr="00EE5E6D">
        <w:rPr>
          <w:rFonts w:hAnsi="Calibri"/>
        </w:rPr>
        <w:t xml:space="preserve">å Billingstadsletta </w:t>
      </w:r>
    </w:p>
    <w:p w14:paraId="58EBDA98" w14:textId="77777777" w:rsidR="000D5968" w:rsidRPr="00EE5E6D" w:rsidRDefault="000D5968" w:rsidP="00274F2D">
      <w:pPr>
        <w:pStyle w:val="Listeavsnitt"/>
        <w:numPr>
          <w:ilvl w:val="0"/>
          <w:numId w:val="28"/>
        </w:numPr>
      </w:pPr>
      <w:r>
        <w:t xml:space="preserve">Planlegge for videre utbygging av Heggedal, Gullhella og </w:t>
      </w:r>
      <w:proofErr w:type="spellStart"/>
      <w:r>
        <w:t>Bondivann</w:t>
      </w:r>
      <w:proofErr w:type="spellEnd"/>
      <w:r>
        <w:t>, forutsatt at Spikkestadbanen f</w:t>
      </w:r>
      <w:r w:rsidRPr="00EE5E6D">
        <w:rPr>
          <w:rFonts w:hAnsi="Calibri"/>
        </w:rPr>
        <w:t>å</w:t>
      </w:r>
      <w:r>
        <w:t>r redusert reisetiden</w:t>
      </w:r>
    </w:p>
    <w:p w14:paraId="6B2DEE1B" w14:textId="77777777" w:rsidR="000D5968" w:rsidRPr="00EE5E6D" w:rsidRDefault="000D5968" w:rsidP="00274F2D">
      <w:pPr>
        <w:pStyle w:val="Listeavsnitt"/>
        <w:numPr>
          <w:ilvl w:val="0"/>
          <w:numId w:val="28"/>
        </w:numPr>
      </w:pPr>
      <w:r>
        <w:t>Begrense utbygging av Dikemark inntil gang- og sykkelveier mot Asker, samt kollektivfelt p</w:t>
      </w:r>
      <w:r w:rsidRPr="00EE5E6D">
        <w:rPr>
          <w:rFonts w:hAnsi="Calibri"/>
        </w:rPr>
        <w:t xml:space="preserve">å </w:t>
      </w:r>
      <w:r>
        <w:t>Drammensveien er p</w:t>
      </w:r>
      <w:r w:rsidRPr="00EE5E6D">
        <w:rPr>
          <w:rFonts w:hAnsi="Calibri"/>
        </w:rPr>
        <w:t xml:space="preserve">å </w:t>
      </w:r>
      <w:r>
        <w:t>plass</w:t>
      </w:r>
    </w:p>
    <w:p w14:paraId="5C14696F" w14:textId="77777777" w:rsidR="000D5968" w:rsidRDefault="000D5968" w:rsidP="00112413">
      <w:pPr>
        <w:pStyle w:val="Listeavsnitt"/>
        <w:numPr>
          <w:ilvl w:val="0"/>
          <w:numId w:val="28"/>
        </w:numPr>
      </w:pPr>
      <w:r>
        <w:t>Utarbeide en mulighetsstudie for transformasjon ved alle lokaltogstasjoner i Asker</w:t>
      </w:r>
    </w:p>
    <w:p w14:paraId="161DA942" w14:textId="77777777" w:rsidR="00E07C04" w:rsidRDefault="00E07C04" w:rsidP="00EA7B0F">
      <w:pPr>
        <w:pStyle w:val="Listeavsnitt"/>
        <w:numPr>
          <w:ilvl w:val="0"/>
          <w:numId w:val="0"/>
        </w:numPr>
        <w:ind w:left="360"/>
      </w:pPr>
    </w:p>
    <w:p w14:paraId="0AF30BF7" w14:textId="6FD6DEF2" w:rsidR="00E07C04" w:rsidRPr="00274F2D" w:rsidRDefault="00E07C04" w:rsidP="00E07C04">
      <w:pPr>
        <w:pStyle w:val="Sprsmltildiskusjon"/>
        <w:rPr>
          <w:rFonts w:ascii="Times New Roman"/>
        </w:rPr>
      </w:pPr>
      <w:r w:rsidRPr="00274F2D">
        <w:lastRenderedPageBreak/>
        <w:t>Spørsmål spesielt til diskusjon:</w:t>
      </w:r>
      <w:r>
        <w:t xml:space="preserve"> Vern av </w:t>
      </w:r>
      <w:proofErr w:type="spellStart"/>
      <w:r>
        <w:t>markagrensa</w:t>
      </w:r>
      <w:proofErr w:type="spellEnd"/>
      <w:r>
        <w:t>, naturen, dyrket mark og boligmiljø er sentrale verdier for Venstre</w:t>
      </w:r>
      <w:r w:rsidR="00EA7B0F">
        <w:t xml:space="preserve"> (jf. </w:t>
      </w:r>
      <w:proofErr w:type="spellStart"/>
      <w:r w:rsidR="00EA7B0F">
        <w:t>kap</w:t>
      </w:r>
      <w:proofErr w:type="spellEnd"/>
      <w:r w:rsidR="00EA7B0F">
        <w:t>. 2.1)</w:t>
      </w:r>
      <w:r>
        <w:t xml:space="preserve">. </w:t>
      </w:r>
      <w:r w:rsidR="00BE159D">
        <w:t>Fortetting ved togstasjonene er fremholdt som en av de viktigste tiltakene for å redusere klimaeffekten av veksten. Er vi i Asker Venstre villig til å forlate våre verneposisjoner for små sentrale områder?</w:t>
      </w:r>
      <w:r w:rsidR="00EA7B0F">
        <w:t xml:space="preserve"> </w:t>
      </w:r>
      <w:r w:rsidR="00EA7B0F" w:rsidRPr="00274F2D">
        <w:t xml:space="preserve">Er det </w:t>
      </w:r>
      <w:r w:rsidR="00EA7B0F">
        <w:t xml:space="preserve">for eksempel </w:t>
      </w:r>
      <w:r w:rsidR="00EA7B0F" w:rsidRPr="00274F2D">
        <w:t xml:space="preserve">aktuelt å justere </w:t>
      </w:r>
      <w:proofErr w:type="spellStart"/>
      <w:r w:rsidR="00EA7B0F" w:rsidRPr="00274F2D">
        <w:t>markagrensa</w:t>
      </w:r>
      <w:proofErr w:type="spellEnd"/>
      <w:r w:rsidR="00EA7B0F" w:rsidRPr="00274F2D">
        <w:t xml:space="preserve"> for å muliggjøre boligbygging ved kollektivåre</w:t>
      </w:r>
      <w:r w:rsidR="00EA7B0F">
        <w:t>ne</w:t>
      </w:r>
      <w:r w:rsidR="00EA7B0F" w:rsidRPr="00274F2D">
        <w:t>?</w:t>
      </w:r>
    </w:p>
    <w:p w14:paraId="291EC50B" w14:textId="77777777" w:rsidR="00E07C04" w:rsidRPr="00112413" w:rsidRDefault="00E07C04" w:rsidP="00EA7B0F">
      <w:pPr>
        <w:pStyle w:val="Listeavsnitt"/>
        <w:numPr>
          <w:ilvl w:val="0"/>
          <w:numId w:val="0"/>
        </w:numPr>
        <w:ind w:left="360"/>
      </w:pPr>
    </w:p>
    <w:p w14:paraId="1C7A0752" w14:textId="77777777" w:rsidR="00B632C1" w:rsidRPr="00E10F94" w:rsidRDefault="00B632C1" w:rsidP="006922A2">
      <w:pPr>
        <w:pStyle w:val="Overskrift1"/>
      </w:pPr>
      <w:bookmarkStart w:id="4" w:name="_Toc399071227"/>
      <w:r w:rsidRPr="00E10F94">
        <w:lastRenderedPageBreak/>
        <w:t xml:space="preserve">Et levende </w:t>
      </w:r>
      <w:bookmarkStart w:id="5" w:name="h.beywfzrhio9y" w:colFirst="0" w:colLast="0"/>
      <w:bookmarkEnd w:id="5"/>
      <w:r w:rsidR="00CA231F">
        <w:t>folkestyre</w:t>
      </w:r>
      <w:bookmarkEnd w:id="4"/>
    </w:p>
    <w:p w14:paraId="1077A3D7" w14:textId="77777777" w:rsidR="00773F29" w:rsidRDefault="00773F29" w:rsidP="002C7A87">
      <w:pPr>
        <w:spacing w:line="240" w:lineRule="auto"/>
      </w:pPr>
      <w:bookmarkStart w:id="6" w:name="h.yuxeee4xieu7" w:colFirst="0" w:colLast="0"/>
      <w:bookmarkEnd w:id="6"/>
      <w:r w:rsidRPr="00E10F94">
        <w:t xml:space="preserve">Venstres visjon er et levende folkestyre der beslutninger tas nært dem det angår og der folk får økt innflytelse over egen hverdag. Åpenhet om beslutninger er avgjørende for et velfungerende demokrati. En viktig forutsetning for levende og gode lokalsamfunn er et vitalt lokalt folkestyre. For Asker Venstre er det viktig å styrke det lokale folkestyret i vår egen kommune. Nærhet mellom borgere og folkevalgte, åpenhet om politiske og administrative prosesser </w:t>
      </w:r>
      <w:r w:rsidR="00D848AA">
        <w:t>b</w:t>
      </w:r>
      <w:r w:rsidRPr="00E10F94">
        <w:t xml:space="preserve">idrar til </w:t>
      </w:r>
      <w:r w:rsidR="00D848AA">
        <w:t xml:space="preserve">tillit. </w:t>
      </w:r>
    </w:p>
    <w:p w14:paraId="58D53AC8" w14:textId="77777777" w:rsidR="00C65B29" w:rsidRPr="00E10F94" w:rsidRDefault="00112413" w:rsidP="00B255CC">
      <w:pPr>
        <w:pStyle w:val="Overskrift3"/>
      </w:pPr>
      <w:r>
        <w:t>Asker Venstre vil:</w:t>
      </w:r>
    </w:p>
    <w:p w14:paraId="073CF608" w14:textId="77777777" w:rsidR="00773F29" w:rsidRPr="00E10F94" w:rsidRDefault="00C65B29" w:rsidP="002C7A87">
      <w:pPr>
        <w:numPr>
          <w:ilvl w:val="0"/>
          <w:numId w:val="3"/>
        </w:numPr>
        <w:spacing w:line="240" w:lineRule="auto"/>
        <w:ind w:hanging="359"/>
        <w:contextualSpacing/>
      </w:pPr>
      <w:r>
        <w:t xml:space="preserve">En gjennomgang av </w:t>
      </w:r>
      <w:r w:rsidR="00773F29" w:rsidRPr="00E10F94">
        <w:t xml:space="preserve">dagens styringsstruktur i Asker for å styrke lokaldemokratiet. </w:t>
      </w:r>
    </w:p>
    <w:p w14:paraId="48B74F8C" w14:textId="77777777" w:rsidR="00773F29" w:rsidRPr="00E10F94" w:rsidRDefault="00C65B29" w:rsidP="002C7A87">
      <w:pPr>
        <w:numPr>
          <w:ilvl w:val="0"/>
          <w:numId w:val="3"/>
        </w:numPr>
        <w:spacing w:line="240" w:lineRule="auto"/>
        <w:ind w:hanging="359"/>
        <w:contextualSpacing/>
      </w:pPr>
      <w:r>
        <w:t>E</w:t>
      </w:r>
      <w:r w:rsidR="00773F29" w:rsidRPr="00E10F94">
        <w:t>n restriktiv holdning til delegering av politiske saker fra kommunestyre til administrasjonen, blant annet i saker som gjelder oppfølging av interkommunale selskaper.</w:t>
      </w:r>
    </w:p>
    <w:p w14:paraId="3B738201" w14:textId="77777777" w:rsidR="00773F29" w:rsidRPr="00E10F94" w:rsidRDefault="00C65B29" w:rsidP="006922A2">
      <w:pPr>
        <w:numPr>
          <w:ilvl w:val="0"/>
          <w:numId w:val="3"/>
        </w:numPr>
        <w:spacing w:line="240" w:lineRule="auto"/>
        <w:ind w:hanging="359"/>
        <w:contextualSpacing/>
      </w:pPr>
      <w:r>
        <w:t xml:space="preserve">At det skal være </w:t>
      </w:r>
      <w:r w:rsidR="00773F29" w:rsidRPr="00E10F94">
        <w:t xml:space="preserve">en høy terskel for å unnta saker offentlighet. </w:t>
      </w:r>
    </w:p>
    <w:p w14:paraId="594F3987" w14:textId="412F0797" w:rsidR="00773F29" w:rsidRPr="00E10F94" w:rsidRDefault="00773F29" w:rsidP="006922A2">
      <w:pPr>
        <w:pStyle w:val="Overskrift2"/>
      </w:pPr>
      <w:bookmarkStart w:id="7" w:name="h.pauaidvud8ou" w:colFirst="0" w:colLast="0"/>
      <w:bookmarkStart w:id="8" w:name="h.bvqbn2errway" w:colFirst="0" w:colLast="0"/>
      <w:bookmarkEnd w:id="7"/>
      <w:bookmarkEnd w:id="8"/>
      <w:r w:rsidRPr="00E10F94">
        <w:t>En åpen kommune</w:t>
      </w:r>
    </w:p>
    <w:p w14:paraId="4F5ECFBA" w14:textId="77777777" w:rsidR="00773F29" w:rsidRPr="00E10F94" w:rsidRDefault="00773F29" w:rsidP="002C7A87">
      <w:pPr>
        <w:spacing w:line="240" w:lineRule="auto"/>
      </w:pPr>
      <w:r w:rsidRPr="00E10F94">
        <w:t xml:space="preserve">For Venstre er det viktig å gi mer makt til kommunene. Da må kommunene settes i stand til å håndtere flere oppgaver. Asker Venstre er positiv til en kommunereform som gir kommunene mer makt og råderett, men mener dette må følges av mer åpenhet. </w:t>
      </w:r>
    </w:p>
    <w:p w14:paraId="0353EAB1" w14:textId="77777777" w:rsidR="00D848AA" w:rsidRPr="00E10F94" w:rsidRDefault="00112413" w:rsidP="00B255CC">
      <w:pPr>
        <w:pStyle w:val="Overskrift3"/>
      </w:pPr>
      <w:r>
        <w:t>Asker Venstre vil:</w:t>
      </w:r>
    </w:p>
    <w:p w14:paraId="455F2CCA" w14:textId="77777777" w:rsidR="00773F29" w:rsidRPr="00E10F94" w:rsidRDefault="00D848AA" w:rsidP="002B285A">
      <w:pPr>
        <w:pStyle w:val="Listeavsnitt"/>
      </w:pPr>
      <w:r>
        <w:t>M</w:t>
      </w:r>
      <w:r w:rsidR="00773F29" w:rsidRPr="00E10F94">
        <w:t xml:space="preserve">est mulig åpenhet om kommunens arbeid og beslutninger, både i politiske og </w:t>
      </w:r>
      <w:r w:rsidR="00C34776" w:rsidRPr="00E10F94">
        <w:t>administrative</w:t>
      </w:r>
      <w:r w:rsidR="00773F29" w:rsidRPr="00E10F94">
        <w:t xml:space="preserve"> saker. </w:t>
      </w:r>
    </w:p>
    <w:p w14:paraId="6F462CD4" w14:textId="77777777" w:rsidR="00773F29" w:rsidRPr="00E10F94" w:rsidRDefault="00D848AA" w:rsidP="002B285A">
      <w:pPr>
        <w:pStyle w:val="Listeavsnitt"/>
      </w:pPr>
      <w:r>
        <w:t>Å</w:t>
      </w:r>
      <w:r w:rsidR="00773F29" w:rsidRPr="00E10F94">
        <w:t xml:space="preserve"> styrke servicetorget for </w:t>
      </w:r>
      <w:r>
        <w:t xml:space="preserve">å </w:t>
      </w:r>
      <w:r w:rsidR="00773F29" w:rsidRPr="00E10F94">
        <w:t xml:space="preserve">forsterke kommunenes service til borgerne. </w:t>
      </w:r>
    </w:p>
    <w:p w14:paraId="7232C3FD" w14:textId="77777777" w:rsidR="00773F29" w:rsidRPr="00C318F9" w:rsidRDefault="00D848AA" w:rsidP="002B285A">
      <w:pPr>
        <w:pStyle w:val="Listeavsnitt"/>
      </w:pPr>
      <w:r>
        <w:rPr>
          <w:rFonts w:eastAsia="Calibri"/>
        </w:rPr>
        <w:t>G</w:t>
      </w:r>
      <w:r w:rsidR="00C318F9" w:rsidRPr="00C318F9">
        <w:rPr>
          <w:rFonts w:eastAsia="Calibri"/>
        </w:rPr>
        <w:t xml:space="preserve">od ivaretakelse av </w:t>
      </w:r>
      <w:r w:rsidRPr="00C318F9">
        <w:rPr>
          <w:rFonts w:eastAsia="Calibri"/>
        </w:rPr>
        <w:t>universell</w:t>
      </w:r>
      <w:r w:rsidR="00C318F9" w:rsidRPr="00C318F9">
        <w:rPr>
          <w:rFonts w:eastAsia="Calibri"/>
        </w:rPr>
        <w:t xml:space="preserve"> utforming for bevegelseshemmede og personer med sansetap ved nybygg og rehabilitering og på alle offentlige steder. </w:t>
      </w:r>
    </w:p>
    <w:p w14:paraId="2095AE3C" w14:textId="77777777" w:rsidR="00773F29" w:rsidRPr="00E10F94" w:rsidRDefault="00D848AA" w:rsidP="002C7A87">
      <w:pPr>
        <w:pStyle w:val="Listeavsnitt"/>
      </w:pPr>
      <w:bookmarkStart w:id="9" w:name="h.a1zpbiehhai" w:colFirst="0" w:colLast="0"/>
      <w:bookmarkEnd w:id="9"/>
      <w:r>
        <w:t xml:space="preserve">Å etablere et </w:t>
      </w:r>
      <w:r w:rsidR="00773F29" w:rsidRPr="00E10F94">
        <w:t xml:space="preserve">forsøk med stemmerett for 16-åringer. Gjennomføringen må skje i et nært og godt samarbeid med kommunens skoler. </w:t>
      </w:r>
    </w:p>
    <w:p w14:paraId="2949E7E0" w14:textId="77777777" w:rsidR="00773F29" w:rsidRPr="002B285A" w:rsidRDefault="00773F29" w:rsidP="006922A2">
      <w:pPr>
        <w:pStyle w:val="Overskrift2"/>
        <w:rPr>
          <w:rStyle w:val="Sterk"/>
          <w:bCs/>
          <w:i w:val="0"/>
          <w:color w:val="549E39" w:themeColor="accent1"/>
        </w:rPr>
      </w:pPr>
      <w:r w:rsidRPr="002B285A">
        <w:rPr>
          <w:rStyle w:val="Sterk"/>
          <w:bCs/>
          <w:i w:val="0"/>
          <w:color w:val="549E39" w:themeColor="accent1"/>
        </w:rPr>
        <w:t xml:space="preserve">En digital og tilgjengelig kommune </w:t>
      </w:r>
    </w:p>
    <w:p w14:paraId="13513912" w14:textId="77777777" w:rsidR="00773F29" w:rsidRDefault="00773F29" w:rsidP="002C7A87">
      <w:pPr>
        <w:spacing w:line="240" w:lineRule="auto"/>
      </w:pPr>
      <w:r w:rsidRPr="00E10F94">
        <w:t>Digitalisering av Asker kommunes tjenester betyr at tilgang til tjenester og informasjon styres i større grad av innbyggeren selv og i mindre grad av kommunen. Det bidrar til en mer åpen kommune og sikrer at innbyggerne tar mer del i kommunens servicetilbud. Videre er digitalisering</w:t>
      </w:r>
      <w:r w:rsidR="00C34776">
        <w:t>,</w:t>
      </w:r>
      <w:r w:rsidRPr="00E10F94">
        <w:t xml:space="preserve"> gjort på en god måte</w:t>
      </w:r>
      <w:r w:rsidR="00C34776">
        <w:t>,</w:t>
      </w:r>
      <w:r w:rsidRPr="00E10F94">
        <w:t xml:space="preserve"> et sterkt virkemiddel for å sikre at personer med ulike former for funksjonsnedsettelser kan delta mer </w:t>
      </w:r>
      <w:r w:rsidR="00112413">
        <w:t xml:space="preserve">på linje med andre innbyggere. </w:t>
      </w:r>
    </w:p>
    <w:p w14:paraId="2E071FF6" w14:textId="77777777" w:rsidR="00684170" w:rsidRPr="00E10F94" w:rsidRDefault="00684170" w:rsidP="00B255CC">
      <w:pPr>
        <w:pStyle w:val="Overskrift3"/>
      </w:pPr>
      <w:r>
        <w:t xml:space="preserve">Asker Venstre </w:t>
      </w:r>
      <w:r w:rsidR="00112413">
        <w:t>vil:</w:t>
      </w:r>
    </w:p>
    <w:p w14:paraId="6261F196" w14:textId="77777777" w:rsidR="00773F29" w:rsidRPr="002B285A" w:rsidRDefault="00684170" w:rsidP="002B285A">
      <w:pPr>
        <w:pStyle w:val="Listeavsnitt"/>
      </w:pPr>
      <w:r w:rsidRPr="002B285A">
        <w:t xml:space="preserve">En sterkere </w:t>
      </w:r>
      <w:r w:rsidR="00C34776" w:rsidRPr="002B285A">
        <w:t>d</w:t>
      </w:r>
      <w:r w:rsidR="00773F29" w:rsidRPr="002B285A">
        <w:t xml:space="preserve">igitalisering </w:t>
      </w:r>
      <w:r w:rsidRPr="002B285A">
        <w:t xml:space="preserve">som </w:t>
      </w:r>
      <w:r w:rsidR="00C34776" w:rsidRPr="002B285A">
        <w:t xml:space="preserve">bidrar til </w:t>
      </w:r>
      <w:r w:rsidR="00773F29" w:rsidRPr="002B285A">
        <w:t>å tilby helhetlige og brukervennlige tjenester. For innbyggere som ikke kan ta del i digitaliseri</w:t>
      </w:r>
      <w:r w:rsidR="00C34776" w:rsidRPr="002B285A">
        <w:t xml:space="preserve">ngen, skal Servicetorget være et fullverdig alternativ. </w:t>
      </w:r>
    </w:p>
    <w:p w14:paraId="627E03CC" w14:textId="77777777" w:rsidR="00773F29" w:rsidRPr="002B285A" w:rsidRDefault="00684170" w:rsidP="002B285A">
      <w:pPr>
        <w:pStyle w:val="Listeavsnitt"/>
      </w:pPr>
      <w:r w:rsidRPr="002B285A">
        <w:t xml:space="preserve">At </w:t>
      </w:r>
      <w:r w:rsidR="00773F29" w:rsidRPr="002B285A">
        <w:t xml:space="preserve">Asker kommune </w:t>
      </w:r>
      <w:r w:rsidR="00C34776" w:rsidRPr="002B285A">
        <w:t xml:space="preserve">systematisk </w:t>
      </w:r>
      <w:r w:rsidRPr="002B285A">
        <w:t xml:space="preserve">tar </w:t>
      </w:r>
      <w:r w:rsidR="00773F29" w:rsidRPr="002B285A">
        <w:t>i bruk brukertesting for å sikre at kommunale tjenester er brukervennlige og best mulig universelt utformet</w:t>
      </w:r>
      <w:r w:rsidR="00C34776" w:rsidRPr="002B285A">
        <w:t>.</w:t>
      </w:r>
    </w:p>
    <w:p w14:paraId="17649010" w14:textId="77777777" w:rsidR="00773F29" w:rsidRPr="002B285A" w:rsidRDefault="00684170" w:rsidP="002B285A">
      <w:pPr>
        <w:pStyle w:val="Listeavsnitt"/>
      </w:pPr>
      <w:r w:rsidRPr="002B285A">
        <w:t xml:space="preserve">At </w:t>
      </w:r>
      <w:r w:rsidR="00773F29" w:rsidRPr="002B285A">
        <w:t xml:space="preserve">Asker </w:t>
      </w:r>
      <w:r w:rsidRPr="002B285A">
        <w:t xml:space="preserve">kommune </w:t>
      </w:r>
      <w:r w:rsidR="00773F29" w:rsidRPr="002B285A">
        <w:t>følge</w:t>
      </w:r>
      <w:r w:rsidRPr="002B285A">
        <w:t>r</w:t>
      </w:r>
      <w:r w:rsidR="00773F29" w:rsidRPr="002B285A">
        <w:t xml:space="preserve"> klart språk – det vil si at språkføringen i kommunale informasjonskanaler og tjenester skal være best mulig tilgjengelig</w:t>
      </w:r>
      <w:r w:rsidR="00C34776" w:rsidRPr="002B285A">
        <w:t xml:space="preserve"> og forståelig</w:t>
      </w:r>
      <w:r w:rsidR="00773F29" w:rsidRPr="002B285A">
        <w:t xml:space="preserve">. </w:t>
      </w:r>
    </w:p>
    <w:p w14:paraId="07F77F52" w14:textId="11BCD987" w:rsidR="00773F29" w:rsidRPr="002B285A" w:rsidRDefault="00684170" w:rsidP="002B285A">
      <w:pPr>
        <w:pStyle w:val="Listeavsnitt"/>
      </w:pPr>
      <w:r w:rsidRPr="002B285A">
        <w:t xml:space="preserve">At </w:t>
      </w:r>
      <w:r w:rsidR="00773F29" w:rsidRPr="002B285A">
        <w:t xml:space="preserve">Askers </w:t>
      </w:r>
      <w:r w:rsidR="00C34776" w:rsidRPr="002B285A">
        <w:t>nettjenester</w:t>
      </w:r>
      <w:r w:rsidR="00773F29" w:rsidRPr="002B285A">
        <w:t xml:space="preserve"> innen utgangen av 2016 </w:t>
      </w:r>
      <w:r w:rsidR="00C34776" w:rsidRPr="002B285A">
        <w:t>tilfredsstille</w:t>
      </w:r>
      <w:r w:rsidR="00773F29" w:rsidRPr="002B285A">
        <w:t xml:space="preserve"> forsk</w:t>
      </w:r>
      <w:r w:rsidR="00C34776" w:rsidRPr="002B285A">
        <w:t>r</w:t>
      </w:r>
      <w:r w:rsidR="00773F29" w:rsidRPr="002B285A">
        <w:t>ift om universell utforming på nett</w:t>
      </w:r>
      <w:r w:rsidR="00C34776" w:rsidRPr="002B285A">
        <w:t>.</w:t>
      </w:r>
    </w:p>
    <w:p w14:paraId="3CDC2789" w14:textId="77777777" w:rsidR="00773F29" w:rsidRPr="002B285A" w:rsidRDefault="00684170" w:rsidP="002B285A">
      <w:pPr>
        <w:pStyle w:val="Listeavsnitt"/>
      </w:pPr>
      <w:r w:rsidRPr="002B285A">
        <w:t xml:space="preserve">At </w:t>
      </w:r>
      <w:r w:rsidR="00773F29" w:rsidRPr="002B285A">
        <w:t xml:space="preserve">Asker kommune skal være i front innen bruk av velferdsteknologi og digitale læremidler. Asker Venstre ønsker en plan for å sikre at teknologi tas systematisk i bruk innen opplæring og helse- og omsorg. </w:t>
      </w:r>
    </w:p>
    <w:p w14:paraId="64E575D4" w14:textId="77777777" w:rsidR="00773F29" w:rsidRPr="00E10F94" w:rsidRDefault="00675C45" w:rsidP="006922A2">
      <w:pPr>
        <w:pStyle w:val="Overskrift1"/>
      </w:pPr>
      <w:bookmarkStart w:id="10" w:name="_Toc399071228"/>
      <w:r w:rsidRPr="00E10F94">
        <w:lastRenderedPageBreak/>
        <w:t xml:space="preserve">Helse og velferd </w:t>
      </w:r>
      <w:r w:rsidR="00773F29" w:rsidRPr="00E10F94">
        <w:t>for den enkelte</w:t>
      </w:r>
      <w:bookmarkEnd w:id="10"/>
    </w:p>
    <w:p w14:paraId="51E635A8" w14:textId="77777777" w:rsidR="00661B2D" w:rsidRDefault="001B0C7D" w:rsidP="002C7A87">
      <w:pPr>
        <w:spacing w:line="240" w:lineRule="auto"/>
        <w:rPr>
          <w:rFonts w:eastAsia="Calibri"/>
        </w:rPr>
      </w:pPr>
      <w:r w:rsidRPr="00E10F94">
        <w:rPr>
          <w:rFonts w:eastAsia="Calibri"/>
        </w:rPr>
        <w:t xml:space="preserve">Sosial rettferdighet og velferd er en bærebjelke i Venstres sosialliberale politikk. </w:t>
      </w:r>
      <w:r w:rsidR="00773F29" w:rsidRPr="00E10F94">
        <w:rPr>
          <w:rFonts w:eastAsia="Calibri"/>
        </w:rPr>
        <w:t xml:space="preserve">Venstres helsepolitikk kombinerer personlige valg med </w:t>
      </w:r>
      <w:r w:rsidRPr="00E10F94">
        <w:rPr>
          <w:rFonts w:eastAsia="Calibri"/>
        </w:rPr>
        <w:t xml:space="preserve">sterke offentlige tjenester. Vårt mål er at alle skal kunne motta individuelle tilpassede løsninger, </w:t>
      </w:r>
      <w:r w:rsidR="00C34776">
        <w:rPr>
          <w:rFonts w:eastAsia="Calibri"/>
        </w:rPr>
        <w:t xml:space="preserve">og oppleve </w:t>
      </w:r>
      <w:r w:rsidRPr="00E10F94">
        <w:rPr>
          <w:rFonts w:eastAsia="Calibri"/>
        </w:rPr>
        <w:t xml:space="preserve">trygghet </w:t>
      </w:r>
      <w:r w:rsidR="00C34776">
        <w:rPr>
          <w:rFonts w:eastAsia="Calibri"/>
        </w:rPr>
        <w:t xml:space="preserve">og </w:t>
      </w:r>
      <w:r w:rsidR="00773F29" w:rsidRPr="00E10F94">
        <w:rPr>
          <w:rFonts w:eastAsia="Calibri"/>
        </w:rPr>
        <w:t>verdighet som pasient.</w:t>
      </w:r>
      <w:r w:rsidRPr="00E10F94">
        <w:rPr>
          <w:rFonts w:eastAsia="Calibri"/>
        </w:rPr>
        <w:t xml:space="preserve"> </w:t>
      </w:r>
      <w:r w:rsidR="00BD6074" w:rsidRPr="00E10F94">
        <w:rPr>
          <w:rFonts w:eastAsia="Calibri"/>
        </w:rPr>
        <w:t>D</w:t>
      </w:r>
      <w:r w:rsidRPr="00E10F94">
        <w:rPr>
          <w:rFonts w:eastAsia="Calibri"/>
        </w:rPr>
        <w:t>erfor må s</w:t>
      </w:r>
      <w:r w:rsidR="00773F29" w:rsidRPr="00E10F94">
        <w:rPr>
          <w:rFonts w:eastAsia="Calibri"/>
        </w:rPr>
        <w:t>ystemene og byråkratiet løpende utfordres og vitaliseres</w:t>
      </w:r>
      <w:r w:rsidRPr="00E10F94">
        <w:rPr>
          <w:rFonts w:eastAsia="Calibri"/>
        </w:rPr>
        <w:t>.</w:t>
      </w:r>
      <w:r w:rsidR="00724E04" w:rsidRPr="00E10F94">
        <w:rPr>
          <w:rFonts w:eastAsia="Calibri"/>
        </w:rPr>
        <w:t xml:space="preserve"> </w:t>
      </w:r>
    </w:p>
    <w:p w14:paraId="07A5609A" w14:textId="77777777" w:rsidR="00C318F9" w:rsidRDefault="00C318F9" w:rsidP="002C7A87">
      <w:pPr>
        <w:spacing w:line="240" w:lineRule="auto"/>
        <w:rPr>
          <w:rFonts w:eastAsia="Calibri"/>
        </w:rPr>
      </w:pPr>
      <w:r w:rsidRPr="00C318F9">
        <w:rPr>
          <w:rFonts w:eastAsia="Calibri"/>
        </w:rPr>
        <w:t xml:space="preserve">Venstre vil at </w:t>
      </w:r>
      <w:r>
        <w:rPr>
          <w:rFonts w:eastAsia="Calibri"/>
        </w:rPr>
        <w:t>i</w:t>
      </w:r>
      <w:r w:rsidRPr="00661B2D">
        <w:rPr>
          <w:rFonts w:eastAsia="Calibri"/>
        </w:rPr>
        <w:t>nnbyggerne skal bli tilbudt forebyggende primærhelsetjenester og god veiledning og service for rask</w:t>
      </w:r>
      <w:r w:rsidR="002B285A">
        <w:rPr>
          <w:rFonts w:eastAsia="Calibri"/>
        </w:rPr>
        <w:t>e</w:t>
      </w:r>
      <w:r w:rsidRPr="00661B2D">
        <w:rPr>
          <w:rFonts w:eastAsia="Calibri"/>
        </w:rPr>
        <w:t xml:space="preserve"> spesialisthelsetjenester.</w:t>
      </w:r>
    </w:p>
    <w:p w14:paraId="6E779D01" w14:textId="77777777" w:rsidR="002C7A87" w:rsidRPr="00661B2D" w:rsidRDefault="00112413" w:rsidP="00B255CC">
      <w:pPr>
        <w:pStyle w:val="Overskrift3"/>
        <w:rPr>
          <w:rFonts w:eastAsia="Calibri"/>
        </w:rPr>
      </w:pPr>
      <w:r>
        <w:rPr>
          <w:rFonts w:eastAsia="Calibri"/>
        </w:rPr>
        <w:t>Asker Venstre vil:</w:t>
      </w:r>
    </w:p>
    <w:p w14:paraId="7DCF1DE1" w14:textId="77777777" w:rsidR="00C318F9" w:rsidRPr="00C318F9" w:rsidRDefault="002C7A87" w:rsidP="00274F2D">
      <w:pPr>
        <w:pStyle w:val="Listeavsnitt"/>
        <w:numPr>
          <w:ilvl w:val="0"/>
          <w:numId w:val="25"/>
        </w:numPr>
      </w:pPr>
      <w:r>
        <w:t xml:space="preserve">Tilstrekkelig tilgang til </w:t>
      </w:r>
      <w:r w:rsidR="00C318F9" w:rsidRPr="00C318F9">
        <w:t xml:space="preserve">rehabiliteringsplasser ved behov for opptrening, sosialt fellesskap og aktivitet ved utskriving fra sykehus. </w:t>
      </w:r>
    </w:p>
    <w:p w14:paraId="0DBA3DF2" w14:textId="77777777" w:rsidR="00C318F9" w:rsidRPr="002C7A87" w:rsidRDefault="002C7A87" w:rsidP="00274F2D">
      <w:pPr>
        <w:pStyle w:val="Listeavsnitt"/>
        <w:numPr>
          <w:ilvl w:val="0"/>
          <w:numId w:val="25"/>
        </w:numPr>
      </w:pPr>
      <w:r>
        <w:t>At Asker kommune</w:t>
      </w:r>
      <w:r w:rsidR="00C318F9" w:rsidRPr="00C318F9">
        <w:t xml:space="preserve"> ha</w:t>
      </w:r>
      <w:r>
        <w:t>r</w:t>
      </w:r>
      <w:r w:rsidR="00C318F9" w:rsidRPr="00C318F9">
        <w:t xml:space="preserve"> </w:t>
      </w:r>
      <w:r>
        <w:t xml:space="preserve">mange nok </w:t>
      </w:r>
      <w:r w:rsidR="00C318F9" w:rsidRPr="00C318F9">
        <w:t xml:space="preserve">ansatte med høy kompetanse som sikrer trygghet for brukerne og kvalitet i tjenesten. </w:t>
      </w:r>
    </w:p>
    <w:p w14:paraId="3CE73479" w14:textId="77777777" w:rsidR="00523EF4" w:rsidRDefault="00C318F9">
      <w:pPr>
        <w:pStyle w:val="Listeavsnitt"/>
        <w:numPr>
          <w:ilvl w:val="0"/>
          <w:numId w:val="22"/>
        </w:numPr>
      </w:pPr>
      <w:r w:rsidRPr="00C318F9">
        <w:t>A</w:t>
      </w:r>
      <w:r w:rsidR="002C7A87">
        <w:t>t a</w:t>
      </w:r>
      <w:r w:rsidRPr="00C318F9">
        <w:t xml:space="preserve">lle brukere som har sammensatte tjenester skal få IP </w:t>
      </w:r>
      <w:r w:rsidR="002C7A87">
        <w:t xml:space="preserve">(individuell plan) </w:t>
      </w:r>
      <w:r w:rsidRPr="00C318F9">
        <w:t>for å samordne behov og tiltak.</w:t>
      </w:r>
    </w:p>
    <w:p w14:paraId="5A89AA16" w14:textId="77777777" w:rsidR="00C318F9" w:rsidRPr="00C318F9" w:rsidRDefault="002C7A87">
      <w:pPr>
        <w:pStyle w:val="Listeavsnitt"/>
        <w:numPr>
          <w:ilvl w:val="0"/>
          <w:numId w:val="22"/>
        </w:numPr>
      </w:pPr>
      <w:r>
        <w:t xml:space="preserve">En forsøksordning med </w:t>
      </w:r>
      <w:r w:rsidR="00C318F9" w:rsidRPr="00C318F9">
        <w:t xml:space="preserve">lengre åpningstid ved kommunenes helsesentra for å øke tilgjengeligheten for pasientene. </w:t>
      </w:r>
    </w:p>
    <w:p w14:paraId="6E4EF3E4" w14:textId="77777777" w:rsidR="00C318F9" w:rsidRPr="00C318F9" w:rsidRDefault="002C7A87" w:rsidP="00274F2D">
      <w:pPr>
        <w:pStyle w:val="Listeavsnitt"/>
        <w:numPr>
          <w:ilvl w:val="0"/>
          <w:numId w:val="22"/>
        </w:numPr>
      </w:pPr>
      <w:r>
        <w:t>Å l</w:t>
      </w:r>
      <w:r w:rsidR="00C318F9" w:rsidRPr="00C318F9">
        <w:t>egge til rette for flere helsesentra i kommunen med ulike fagspesialister, for å kunne ivareta brukernes sammensatte behov og fagmiljøenes samhandling!</w:t>
      </w:r>
    </w:p>
    <w:p w14:paraId="65EF733A" w14:textId="77777777" w:rsidR="00C318F9" w:rsidRDefault="002C7A87" w:rsidP="00274F2D">
      <w:pPr>
        <w:pStyle w:val="Listeavsnitt"/>
        <w:numPr>
          <w:ilvl w:val="0"/>
          <w:numId w:val="22"/>
        </w:numPr>
      </w:pPr>
      <w:r>
        <w:t xml:space="preserve">Å </w:t>
      </w:r>
      <w:r w:rsidR="00C318F9" w:rsidRPr="00C318F9">
        <w:t xml:space="preserve">utvikle en helsepilot i </w:t>
      </w:r>
      <w:r w:rsidR="00C318F9">
        <w:t>A</w:t>
      </w:r>
      <w:r w:rsidR="00C318F9" w:rsidRPr="00C318F9">
        <w:t>sker for å prøve ut tverrfaglig helsearbeid der pasienten møtes av et tverrfaglig og bredt sammensatt te</w:t>
      </w:r>
      <w:r w:rsidR="006922A2">
        <w:t xml:space="preserve">am før behandling iverksettes. </w:t>
      </w:r>
    </w:p>
    <w:p w14:paraId="2E246C96" w14:textId="77777777" w:rsidR="00523EF4" w:rsidRPr="00ED6C54" w:rsidRDefault="00523EF4" w:rsidP="00523EF4">
      <w:pPr>
        <w:pStyle w:val="Listeavsnitt"/>
        <w:numPr>
          <w:ilvl w:val="0"/>
          <w:numId w:val="22"/>
        </w:numPr>
      </w:pPr>
      <w:r w:rsidRPr="00ED6C54">
        <w:t>Flere funksjonelle og hyggelige gangveier for personer med rullator eller motorisert stol.</w:t>
      </w:r>
    </w:p>
    <w:p w14:paraId="46667B47" w14:textId="77777777" w:rsidR="00523EF4" w:rsidRPr="00ED6C54" w:rsidRDefault="00523EF4" w:rsidP="00523EF4">
      <w:pPr>
        <w:pStyle w:val="Listeavsnitt"/>
        <w:numPr>
          <w:ilvl w:val="0"/>
          <w:numId w:val="22"/>
        </w:numPr>
      </w:pPr>
      <w:r w:rsidRPr="00ED6C54">
        <w:t xml:space="preserve">Styrking av trygghetsalarm ved bruk av GPS og med lav egenbetaling. </w:t>
      </w:r>
    </w:p>
    <w:p w14:paraId="220B6557" w14:textId="138DF6C9" w:rsidR="00523EF4" w:rsidRPr="00C318F9" w:rsidRDefault="00523EF4">
      <w:pPr>
        <w:pStyle w:val="Listeavsnitt"/>
        <w:numPr>
          <w:ilvl w:val="0"/>
          <w:numId w:val="22"/>
        </w:numPr>
      </w:pPr>
      <w:r w:rsidRPr="00ED6C54">
        <w:t xml:space="preserve">En videreutvikling av </w:t>
      </w:r>
      <w:proofErr w:type="gramStart"/>
      <w:r w:rsidRPr="00ED6C54">
        <w:t>prosjektet ”Aktiv</w:t>
      </w:r>
      <w:proofErr w:type="gramEnd"/>
      <w:r w:rsidRPr="00ED6C54">
        <w:t xml:space="preserve"> på dagtid” i samarbeid NAV, </w:t>
      </w:r>
      <w:proofErr w:type="spellStart"/>
      <w:r w:rsidRPr="00ED6C54">
        <w:t>NaKuHel</w:t>
      </w:r>
      <w:proofErr w:type="spellEnd"/>
      <w:r w:rsidRPr="00ED6C54">
        <w:t xml:space="preserve"> og det ordinære arbeidsliv. </w:t>
      </w:r>
    </w:p>
    <w:p w14:paraId="2A3B6C49" w14:textId="77777777" w:rsidR="00773F29" w:rsidRPr="002F2E2A" w:rsidRDefault="00773F29" w:rsidP="006922A2">
      <w:pPr>
        <w:pStyle w:val="Overskrift2"/>
        <w:rPr>
          <w:rFonts w:eastAsia="Calibri"/>
        </w:rPr>
      </w:pPr>
      <w:r w:rsidRPr="002F2E2A">
        <w:rPr>
          <w:rFonts w:eastAsia="Calibri"/>
        </w:rPr>
        <w:t>Forebyggende allmennmedisin</w:t>
      </w:r>
    </w:p>
    <w:p w14:paraId="44B5F068" w14:textId="77777777" w:rsidR="00773F29" w:rsidRPr="00E10F94" w:rsidRDefault="001B33CF" w:rsidP="002C7A87">
      <w:pPr>
        <w:spacing w:line="240" w:lineRule="auto"/>
        <w:rPr>
          <w:rFonts w:eastAsia="Calibri"/>
        </w:rPr>
      </w:pPr>
      <w:r w:rsidRPr="00E10F94">
        <w:rPr>
          <w:rFonts w:eastAsia="Calibri"/>
        </w:rPr>
        <w:t>Moderne l</w:t>
      </w:r>
      <w:r w:rsidR="00773F29" w:rsidRPr="00E10F94">
        <w:rPr>
          <w:rFonts w:eastAsia="Calibri"/>
        </w:rPr>
        <w:t>ivsstilssykdommer</w:t>
      </w:r>
      <w:r w:rsidR="00BD6074" w:rsidRPr="00E10F94">
        <w:rPr>
          <w:rFonts w:eastAsia="Calibri"/>
        </w:rPr>
        <w:t>, rusrelaterte sykdommer og psykiske lidelser</w:t>
      </w:r>
      <w:r w:rsidR="00773F29" w:rsidRPr="00E10F94">
        <w:rPr>
          <w:rFonts w:eastAsia="Calibri"/>
        </w:rPr>
        <w:t xml:space="preserve"> </w:t>
      </w:r>
      <w:r w:rsidRPr="00E10F94">
        <w:rPr>
          <w:rFonts w:eastAsia="Calibri"/>
        </w:rPr>
        <w:t xml:space="preserve">er blant vår tids største helseutfordringer. Venstre mener det må legges bedre til rette for at borgerne kan ta valg som forebygger disse. Det betyr blant annet bedre gang- og sykkelveier, god tilrettelegging for idrett og friluftsliv, </w:t>
      </w:r>
      <w:r w:rsidR="00773F29" w:rsidRPr="00E10F94">
        <w:rPr>
          <w:rFonts w:eastAsia="Calibri"/>
        </w:rPr>
        <w:t>tilgjengelig kortreis</w:t>
      </w:r>
      <w:r w:rsidRPr="00E10F94">
        <w:rPr>
          <w:rFonts w:eastAsia="Calibri"/>
        </w:rPr>
        <w:t xml:space="preserve">t </w:t>
      </w:r>
      <w:r w:rsidR="00773F29" w:rsidRPr="00E10F94">
        <w:rPr>
          <w:rFonts w:eastAsia="Calibri"/>
        </w:rPr>
        <w:t>mat og forebyggende helsetjenester.</w:t>
      </w:r>
      <w:r w:rsidRPr="00E10F94">
        <w:rPr>
          <w:rFonts w:eastAsia="Calibri"/>
        </w:rPr>
        <w:t xml:space="preserve"> </w:t>
      </w:r>
      <w:r w:rsidR="00773F29" w:rsidRPr="00E10F94">
        <w:rPr>
          <w:rFonts w:eastAsia="Calibri"/>
        </w:rPr>
        <w:t xml:space="preserve">Venstre vil løfte helsepolitikken fra </w:t>
      </w:r>
      <w:r w:rsidRPr="00E10F94">
        <w:rPr>
          <w:rFonts w:eastAsia="Calibri"/>
        </w:rPr>
        <w:t>reparasjon til forebygging der det er mulig.</w:t>
      </w:r>
    </w:p>
    <w:p w14:paraId="12D48EFD" w14:textId="77777777" w:rsidR="00661B2D" w:rsidRPr="00661B2D" w:rsidRDefault="00661B2D" w:rsidP="002C7A87">
      <w:pPr>
        <w:spacing w:line="240" w:lineRule="auto"/>
        <w:rPr>
          <w:rFonts w:eastAsia="Calibri"/>
        </w:rPr>
      </w:pPr>
      <w:r w:rsidRPr="00661B2D">
        <w:rPr>
          <w:rFonts w:eastAsia="Calibri"/>
        </w:rPr>
        <w:t xml:space="preserve">For Venstre henger helse og miljø nøye sammen. Muligheten for å ta grønne valg i hverdagen kan forebygge blant annet livsstilssykdommer. Styrking av gang/sykkelveier, kollektivsatsing og bevaring av grønne lunger bidrar til styrket psykisk og fysisk helse for mange. </w:t>
      </w:r>
    </w:p>
    <w:p w14:paraId="7F7E4524" w14:textId="77777777" w:rsidR="0013673D" w:rsidRPr="00E10F94" w:rsidRDefault="00112413" w:rsidP="00B255CC">
      <w:pPr>
        <w:pStyle w:val="Overskrift3"/>
        <w:rPr>
          <w:rFonts w:eastAsia="Calibri"/>
        </w:rPr>
      </w:pPr>
      <w:r>
        <w:rPr>
          <w:rFonts w:eastAsia="Calibri"/>
        </w:rPr>
        <w:t>Asker Venstre vil:</w:t>
      </w:r>
    </w:p>
    <w:p w14:paraId="2A2F6FFD" w14:textId="77777777" w:rsidR="00724E04" w:rsidRDefault="0013673D" w:rsidP="00112413">
      <w:pPr>
        <w:pStyle w:val="Listeavsnitt"/>
      </w:pPr>
      <w:r>
        <w:t xml:space="preserve">Å </w:t>
      </w:r>
      <w:r w:rsidR="00773F29" w:rsidRPr="00E10F94">
        <w:t xml:space="preserve">forebygge </w:t>
      </w:r>
      <w:r w:rsidR="00BD6074" w:rsidRPr="00E10F94">
        <w:t xml:space="preserve">det </w:t>
      </w:r>
      <w:r w:rsidR="00773F29" w:rsidRPr="00E10F94">
        <w:t>økende helseklasseskille</w:t>
      </w:r>
      <w:r w:rsidR="00724E04" w:rsidRPr="00E10F94">
        <w:t xml:space="preserve">, blant annet ved å </w:t>
      </w:r>
      <w:r w:rsidR="00773F29" w:rsidRPr="00E10F94">
        <w:t>sty</w:t>
      </w:r>
      <w:r w:rsidR="00BD6074" w:rsidRPr="00E10F94">
        <w:t xml:space="preserve">rke spesialistbehandlingen for </w:t>
      </w:r>
      <w:r w:rsidR="00773F29" w:rsidRPr="00E10F94">
        <w:t xml:space="preserve">dem som står i lange køer og for kronikerne som trenger </w:t>
      </w:r>
      <w:r w:rsidR="00BD6074" w:rsidRPr="00E10F94">
        <w:t xml:space="preserve">bedre </w:t>
      </w:r>
      <w:r w:rsidR="00773F29" w:rsidRPr="00E10F94">
        <w:t xml:space="preserve">tilrettelegging. </w:t>
      </w:r>
    </w:p>
    <w:p w14:paraId="78E804C3" w14:textId="77777777" w:rsidR="00661B2D" w:rsidRDefault="0013673D" w:rsidP="00112413">
      <w:pPr>
        <w:pStyle w:val="Listeavsnitt"/>
      </w:pPr>
      <w:r>
        <w:t xml:space="preserve">At det opprettes </w:t>
      </w:r>
      <w:r w:rsidR="00661B2D">
        <w:t xml:space="preserve">egne folkehelseprogram til ulike aldersgrupper. </w:t>
      </w:r>
    </w:p>
    <w:p w14:paraId="780BB475" w14:textId="77777777" w:rsidR="00661B2D" w:rsidRDefault="0013673D" w:rsidP="00112413">
      <w:pPr>
        <w:pStyle w:val="Listeavsnitt"/>
      </w:pPr>
      <w:r>
        <w:t xml:space="preserve">Å </w:t>
      </w:r>
      <w:r w:rsidR="00661B2D">
        <w:t>skape større sammenheng mellom helse- og miljøpolitikk</w:t>
      </w:r>
      <w:r>
        <w:t xml:space="preserve"> i kommunens planarbeid</w:t>
      </w:r>
      <w:r w:rsidR="00661B2D">
        <w:t xml:space="preserve">. </w:t>
      </w:r>
    </w:p>
    <w:p w14:paraId="7416E403" w14:textId="77777777" w:rsidR="00C318F9" w:rsidRPr="0013673D" w:rsidRDefault="0013673D" w:rsidP="00112413">
      <w:pPr>
        <w:pStyle w:val="Listeavsnitt"/>
        <w:rPr>
          <w:rFonts w:eastAsia="MS Gothic"/>
        </w:rPr>
      </w:pPr>
      <w:r w:rsidRPr="0013673D">
        <w:t xml:space="preserve">At Asker følger opp </w:t>
      </w:r>
      <w:r w:rsidR="00C318F9" w:rsidRPr="0013673D">
        <w:t xml:space="preserve">samhandlingsreformen med særlig å styrke det faglige innholdet og kapasiteten. </w:t>
      </w:r>
    </w:p>
    <w:p w14:paraId="2D363C81" w14:textId="77777777" w:rsidR="0013673D" w:rsidRPr="00E10F94" w:rsidRDefault="0013673D" w:rsidP="00112413">
      <w:pPr>
        <w:pStyle w:val="Listeavsnitt"/>
      </w:pPr>
      <w:r>
        <w:t xml:space="preserve">At </w:t>
      </w:r>
      <w:r w:rsidRPr="00C318F9">
        <w:t xml:space="preserve">Asker </w:t>
      </w:r>
      <w:r>
        <w:t xml:space="preserve">blir en </w:t>
      </w:r>
      <w:r w:rsidRPr="00E10F94">
        <w:t xml:space="preserve">foregangskommune og inkludere arbeidet med psykisk helsevern i </w:t>
      </w:r>
      <w:r>
        <w:t>arbeidet med samhandlingsreformen.</w:t>
      </w:r>
    </w:p>
    <w:p w14:paraId="14BBEC9E" w14:textId="77777777" w:rsidR="0021537E" w:rsidRDefault="0013673D" w:rsidP="00112413">
      <w:pPr>
        <w:pStyle w:val="Listeavsnitt"/>
      </w:pPr>
      <w:r>
        <w:t xml:space="preserve">At </w:t>
      </w:r>
      <w:r w:rsidR="003A4353" w:rsidRPr="00C318F9">
        <w:t xml:space="preserve">det forebyggende helse- og omsorgstilbudet </w:t>
      </w:r>
      <w:r>
        <w:t xml:space="preserve">prioriteres høyere </w:t>
      </w:r>
      <w:r w:rsidR="003A4353" w:rsidRPr="00C318F9">
        <w:t xml:space="preserve">i kommunen. </w:t>
      </w:r>
    </w:p>
    <w:p w14:paraId="08713561" w14:textId="77777777" w:rsidR="003A4353" w:rsidRPr="00C318F9" w:rsidRDefault="0013673D" w:rsidP="00112413">
      <w:pPr>
        <w:pStyle w:val="Listeavsnitt"/>
      </w:pPr>
      <w:r>
        <w:lastRenderedPageBreak/>
        <w:t xml:space="preserve">At </w:t>
      </w:r>
      <w:r w:rsidR="0021537E" w:rsidRPr="00E10F94">
        <w:t xml:space="preserve">Asker </w:t>
      </w:r>
      <w:r>
        <w:t xml:space="preserve">blir en </w:t>
      </w:r>
      <w:r w:rsidR="0021537E" w:rsidRPr="00E10F94">
        <w:t>foregangskommune i å ta i bruk velferdsteknologi for å sikre kvaliteten i tjenestene og økt egen mestring for pasienten.</w:t>
      </w:r>
    </w:p>
    <w:p w14:paraId="7A1984C1" w14:textId="77777777" w:rsidR="00773F29" w:rsidRPr="00596ECE" w:rsidRDefault="0013673D" w:rsidP="00112413">
      <w:pPr>
        <w:pStyle w:val="Listeavsnitt"/>
      </w:pPr>
      <w:r w:rsidRPr="00596ECE">
        <w:t xml:space="preserve">At </w:t>
      </w:r>
      <w:r w:rsidR="003A4353" w:rsidRPr="00596ECE">
        <w:t>Asker vektlegger s</w:t>
      </w:r>
      <w:r w:rsidR="00773F29" w:rsidRPr="00596ECE">
        <w:t>amarbeid med det frivillige i det forebyggende arbeid og ved rehabilitering.</w:t>
      </w:r>
    </w:p>
    <w:p w14:paraId="4006DAFF" w14:textId="77777777" w:rsidR="00C318F9" w:rsidRPr="00596ECE" w:rsidRDefault="0013673D" w:rsidP="00112413">
      <w:pPr>
        <w:pStyle w:val="Listeavsnitt"/>
        <w:rPr>
          <w:rFonts w:eastAsia="MS Gothic"/>
        </w:rPr>
      </w:pPr>
      <w:r w:rsidRPr="00596ECE">
        <w:t xml:space="preserve">Å </w:t>
      </w:r>
      <w:r w:rsidR="00C318F9" w:rsidRPr="00596ECE">
        <w:t xml:space="preserve">videreutvikle ordningen med </w:t>
      </w:r>
      <w:r w:rsidR="00043B37">
        <w:t>b</w:t>
      </w:r>
      <w:r w:rsidR="00773F29" w:rsidRPr="00596ECE">
        <w:t>rukerstyrt personlig assistent for aktuelle innbyggere.</w:t>
      </w:r>
    </w:p>
    <w:p w14:paraId="620C3E47" w14:textId="77777777" w:rsidR="00C318F9" w:rsidRPr="00596ECE" w:rsidRDefault="0013673D" w:rsidP="00112413">
      <w:pPr>
        <w:pStyle w:val="Listeavsnitt"/>
        <w:rPr>
          <w:rFonts w:eastAsia="MS Gothic"/>
        </w:rPr>
      </w:pPr>
      <w:r w:rsidRPr="00596ECE">
        <w:t>A</w:t>
      </w:r>
      <w:r w:rsidR="00773F29" w:rsidRPr="00596ECE">
        <w:t xml:space="preserve">t pleietrengende, som ønsker det, </w:t>
      </w:r>
      <w:r w:rsidR="00C318F9" w:rsidRPr="00596ECE">
        <w:t>få</w:t>
      </w:r>
      <w:r w:rsidRPr="00596ECE">
        <w:t>r</w:t>
      </w:r>
      <w:r w:rsidR="00C318F9" w:rsidRPr="00596ECE">
        <w:t xml:space="preserve"> </w:t>
      </w:r>
      <w:r w:rsidR="00773F29" w:rsidRPr="00596ECE">
        <w:t xml:space="preserve">bo hjemme lengst mulig og oppleve trygghet og mestring av hverdagen.  </w:t>
      </w:r>
    </w:p>
    <w:p w14:paraId="0ABE1B3D" w14:textId="77777777" w:rsidR="00170FF8" w:rsidRPr="00596ECE" w:rsidRDefault="0013673D" w:rsidP="00112413">
      <w:pPr>
        <w:pStyle w:val="Listeavsnitt"/>
        <w:rPr>
          <w:rFonts w:eastAsia="MS Gothic"/>
        </w:rPr>
      </w:pPr>
      <w:r w:rsidRPr="00596ECE">
        <w:t>A</w:t>
      </w:r>
      <w:r w:rsidR="00C318F9" w:rsidRPr="00596ECE">
        <w:t xml:space="preserve">t </w:t>
      </w:r>
      <w:r w:rsidR="00773F29" w:rsidRPr="00596ECE">
        <w:t>Bærum og Blakstad sykehus opprettholdes med verdifulle spesialfunksjoner funksjoner.</w:t>
      </w:r>
    </w:p>
    <w:p w14:paraId="3A27A6C9" w14:textId="77777777" w:rsidR="00170FF8" w:rsidRPr="00043B37" w:rsidRDefault="00773F29" w:rsidP="00112413">
      <w:pPr>
        <w:pStyle w:val="Listeavsnitt"/>
        <w:rPr>
          <w:rFonts w:eastAsia="MS Gothic"/>
        </w:rPr>
      </w:pPr>
      <w:r w:rsidRPr="00596ECE">
        <w:t>Å styrke den nye barne- og familieenheten i Asker og barneverntjenesten, slik at utsatte barn og unge med spesielle behov får raskt hjelp, og i egen kommune.</w:t>
      </w:r>
    </w:p>
    <w:p w14:paraId="1E364CA1" w14:textId="77777777" w:rsidR="00043B37" w:rsidRDefault="008D7064" w:rsidP="00112413">
      <w:pPr>
        <w:pStyle w:val="Listeavsnitt"/>
      </w:pPr>
      <w:r w:rsidRPr="00596ECE">
        <w:t>Et styrket lavterskeltilbud ved psykiske lidelser.</w:t>
      </w:r>
    </w:p>
    <w:p w14:paraId="24268DA3" w14:textId="77777777" w:rsidR="00043B37" w:rsidRPr="00043B37" w:rsidRDefault="006922A2" w:rsidP="006922A2">
      <w:pPr>
        <w:pStyle w:val="Overskrift2"/>
        <w:rPr>
          <w:rFonts w:eastAsia="MS Gothic"/>
        </w:rPr>
      </w:pPr>
      <w:r>
        <w:rPr>
          <w:rFonts w:eastAsia="MS Gothic"/>
        </w:rPr>
        <w:t>Aktiv forebygging og behandling av r</w:t>
      </w:r>
      <w:r w:rsidR="008D7064">
        <w:rPr>
          <w:rFonts w:eastAsia="MS Gothic"/>
        </w:rPr>
        <w:t>us</w:t>
      </w:r>
      <w:r>
        <w:rPr>
          <w:rFonts w:eastAsia="MS Gothic"/>
        </w:rPr>
        <w:t>problemer</w:t>
      </w:r>
    </w:p>
    <w:p w14:paraId="76147530" w14:textId="77777777" w:rsidR="00043B37" w:rsidRDefault="00043B37" w:rsidP="00112413">
      <w:r>
        <w:t xml:space="preserve">Kommunenes velferdstjenester skal være kjennetegnet av respekt og individuell tilpasning for den enkelte. </w:t>
      </w:r>
      <w:r w:rsidR="008D7064">
        <w:t xml:space="preserve">Alle som sliter med rusavhengighet skal få tilbud om hjelp fra en helhetlig tiltakskjede. Venstre er opptatt av at tiltakene er lett tilgjengelig og at de tar i bruk et bredt spekter av virkemidler. Asker kommune må arbeide systematisk med å forebygge rusbruk, særlig blant barn og unge. </w:t>
      </w:r>
    </w:p>
    <w:p w14:paraId="09E09D83" w14:textId="77777777" w:rsidR="008D7064" w:rsidRPr="00596ECE" w:rsidRDefault="008D7064" w:rsidP="00B255CC">
      <w:pPr>
        <w:pStyle w:val="Overskrift3"/>
        <w:rPr>
          <w:rFonts w:eastAsia="Calibri"/>
        </w:rPr>
      </w:pPr>
      <w:r>
        <w:rPr>
          <w:rFonts w:eastAsia="Calibri"/>
        </w:rPr>
        <w:t>Asker Venstre vil:</w:t>
      </w:r>
    </w:p>
    <w:p w14:paraId="090773CC" w14:textId="77777777" w:rsidR="0013673D" w:rsidRPr="00ED6C54" w:rsidRDefault="0013673D" w:rsidP="00ED6C54">
      <w:pPr>
        <w:pStyle w:val="Listeavsnitt"/>
      </w:pPr>
      <w:r w:rsidRPr="00ED6C54">
        <w:t xml:space="preserve">Et sterkere </w:t>
      </w:r>
      <w:r w:rsidR="00773F29" w:rsidRPr="00ED6C54">
        <w:t xml:space="preserve">forebyggende rusarbeid </w:t>
      </w:r>
      <w:r w:rsidRPr="00ED6C54">
        <w:t>mellom skole, politi og hjem.</w:t>
      </w:r>
    </w:p>
    <w:p w14:paraId="7DF21E57" w14:textId="77777777" w:rsidR="0013673D" w:rsidRPr="00ED6C54" w:rsidRDefault="00773F29" w:rsidP="00ED6C54">
      <w:pPr>
        <w:pStyle w:val="Listeavsnitt"/>
      </w:pPr>
      <w:r w:rsidRPr="00ED6C54">
        <w:t>Rask og helhetlig oppfølging av rusavhengige med bosted, helse, aktivitet og arbeidstrening.</w:t>
      </w:r>
    </w:p>
    <w:p w14:paraId="54EEBB80" w14:textId="77777777" w:rsidR="00043B37" w:rsidRPr="008D7064" w:rsidRDefault="008D7064" w:rsidP="006922A2">
      <w:pPr>
        <w:pStyle w:val="Overskrift2"/>
        <w:rPr>
          <w:rFonts w:eastAsia="MS Gothic"/>
        </w:rPr>
      </w:pPr>
      <w:r>
        <w:rPr>
          <w:rFonts w:eastAsia="MS Gothic"/>
        </w:rPr>
        <w:t>En god alderdom for alle</w:t>
      </w:r>
    </w:p>
    <w:p w14:paraId="659C04E6" w14:textId="77777777" w:rsidR="00043B37" w:rsidRDefault="002F2E2A" w:rsidP="00112413">
      <w:r>
        <w:t>Asker skal være en god kommune for alle aldersgrupper. K</w:t>
      </w:r>
      <w:r w:rsidR="00043B37">
        <w:t>ommune</w:t>
      </w:r>
      <w:r>
        <w:t>n</w:t>
      </w:r>
      <w:r w:rsidR="00043B37">
        <w:t xml:space="preserve"> skal tilby en verdig og tilpasset eldreomsorg</w:t>
      </w:r>
      <w:r>
        <w:t xml:space="preserve"> som imøtekommer den enkeltes behov</w:t>
      </w:r>
      <w:r w:rsidR="00043B37">
        <w:t xml:space="preserve">. </w:t>
      </w:r>
      <w:r w:rsidR="008D7064">
        <w:t xml:space="preserve">Mange eldre har god helse og kan </w:t>
      </w:r>
      <w:r>
        <w:t xml:space="preserve">leve et aktivt liv. Det representerer en stor ressurs for kommunen som det må legges til rette for. For de som trenger bistand og omsorg, skal kommunen tilby en verdig og individuelt tilpasset tjeneste. </w:t>
      </w:r>
    </w:p>
    <w:p w14:paraId="2D74DEDF" w14:textId="77777777" w:rsidR="00043B37" w:rsidRPr="00043B37" w:rsidRDefault="00043B37" w:rsidP="00B255CC">
      <w:pPr>
        <w:pStyle w:val="Overskrift3"/>
        <w:rPr>
          <w:rFonts w:eastAsia="MS Gothic"/>
        </w:rPr>
      </w:pPr>
      <w:r>
        <w:rPr>
          <w:rFonts w:eastAsia="MS Gothic"/>
        </w:rPr>
        <w:t>Asker Venstre vil:</w:t>
      </w:r>
    </w:p>
    <w:p w14:paraId="7796D964" w14:textId="77777777" w:rsidR="0013673D" w:rsidRPr="00ED6C54" w:rsidRDefault="0013673D" w:rsidP="00ED6C54">
      <w:pPr>
        <w:pStyle w:val="Listeavsnitt"/>
      </w:pPr>
      <w:r w:rsidRPr="00ED6C54">
        <w:t>Å b</w:t>
      </w:r>
      <w:r w:rsidR="00773F29" w:rsidRPr="00ED6C54">
        <w:t xml:space="preserve">edre </w:t>
      </w:r>
      <w:r w:rsidR="00753B5E" w:rsidRPr="00ED6C54">
        <w:t xml:space="preserve">kapasiteten </w:t>
      </w:r>
      <w:r w:rsidR="00773F29" w:rsidRPr="00ED6C54">
        <w:t xml:space="preserve">på </w:t>
      </w:r>
      <w:r w:rsidR="00753B5E" w:rsidRPr="00ED6C54">
        <w:t>kommunens</w:t>
      </w:r>
      <w:r w:rsidR="00773F29" w:rsidRPr="00ED6C54">
        <w:t xml:space="preserve"> seniorsentra </w:t>
      </w:r>
      <w:r w:rsidR="00753B5E" w:rsidRPr="00ED6C54">
        <w:t xml:space="preserve">med </w:t>
      </w:r>
      <w:r w:rsidR="00773F29" w:rsidRPr="00ED6C54">
        <w:t xml:space="preserve">vekt på sosialt og kulturelt fellesskap, tilbringertjeneste, </w:t>
      </w:r>
      <w:r w:rsidR="00753B5E" w:rsidRPr="00ED6C54">
        <w:t>gode måltider</w:t>
      </w:r>
      <w:r w:rsidR="00773F29" w:rsidRPr="00ED6C54">
        <w:t xml:space="preserve"> og aktiviteter/helsetilbud. </w:t>
      </w:r>
    </w:p>
    <w:p w14:paraId="711EBCFF" w14:textId="77777777" w:rsidR="0013673D" w:rsidRPr="00ED6C54" w:rsidRDefault="0013673D" w:rsidP="00ED6C54">
      <w:pPr>
        <w:pStyle w:val="Listeavsnitt"/>
      </w:pPr>
      <w:r w:rsidRPr="00ED6C54">
        <w:t xml:space="preserve">At det bygges </w:t>
      </w:r>
      <w:r w:rsidR="00773F29" w:rsidRPr="00ED6C54">
        <w:t>ny eldreinstitusjon for heldøgns pleie/omsorg på Nesbru og i Heggedal</w:t>
      </w:r>
      <w:r w:rsidR="00753B5E" w:rsidRPr="00ED6C54">
        <w:t xml:space="preserve">. Venstre vil parallelt avvikle </w:t>
      </w:r>
      <w:proofErr w:type="spellStart"/>
      <w:r w:rsidR="00773F29" w:rsidRPr="00ED6C54">
        <w:t>Bråset</w:t>
      </w:r>
      <w:proofErr w:type="spellEnd"/>
      <w:r w:rsidR="00773F29" w:rsidRPr="00ED6C54">
        <w:t>.</w:t>
      </w:r>
    </w:p>
    <w:p w14:paraId="43458397" w14:textId="77777777" w:rsidR="00773F29" w:rsidRPr="00ED6C54" w:rsidRDefault="0013673D" w:rsidP="00ED6C54">
      <w:pPr>
        <w:pStyle w:val="Listeavsnitt"/>
      </w:pPr>
      <w:r w:rsidRPr="00ED6C54">
        <w:t>En videreutvikling av</w:t>
      </w:r>
      <w:r w:rsidR="00773F29" w:rsidRPr="00ED6C54">
        <w:t xml:space="preserve"> Nordre Borgen til et kompetent lokalmedisinsk senter. </w:t>
      </w:r>
    </w:p>
    <w:p w14:paraId="5CD6028F" w14:textId="77777777" w:rsidR="002F2E2A" w:rsidRPr="00ED6C54" w:rsidRDefault="002F2E2A" w:rsidP="00ED6C54">
      <w:pPr>
        <w:pStyle w:val="Listeavsnitt"/>
      </w:pPr>
      <w:r w:rsidRPr="00ED6C54">
        <w:t xml:space="preserve">En systematisk bruk av velferdsteknologi i helse- og omsorgstjenestene. </w:t>
      </w:r>
    </w:p>
    <w:p w14:paraId="192D0576" w14:textId="77777777" w:rsidR="00773F29" w:rsidRPr="00E10F94" w:rsidRDefault="00773F29" w:rsidP="006922A2">
      <w:pPr>
        <w:pStyle w:val="Overskrift1"/>
      </w:pPr>
      <w:bookmarkStart w:id="11" w:name="h.gjdgxs" w:colFirst="0" w:colLast="0"/>
      <w:bookmarkStart w:id="12" w:name="h.30j0zll" w:colFirst="0" w:colLast="0"/>
      <w:bookmarkStart w:id="13" w:name="_Toc399071229"/>
      <w:bookmarkEnd w:id="11"/>
      <w:bookmarkEnd w:id="12"/>
      <w:r w:rsidRPr="00E10F94">
        <w:lastRenderedPageBreak/>
        <w:t>Et mangfoldig og nyskapende næringsliv</w:t>
      </w:r>
      <w:r w:rsidRPr="00E10F94">
        <w:rPr>
          <w:rFonts w:ascii="MS Gothic" w:eastAsia="MS Gothic" w:hAnsi="MS Gothic" w:cs="MS Gothic" w:hint="eastAsia"/>
        </w:rPr>
        <w:t> </w:t>
      </w:r>
      <w:bookmarkEnd w:id="13"/>
    </w:p>
    <w:p w14:paraId="6F374DB7" w14:textId="77777777" w:rsidR="00773F29" w:rsidRPr="00E10F94" w:rsidRDefault="00ED6C54" w:rsidP="002C7A87">
      <w:pPr>
        <w:spacing w:line="240" w:lineRule="auto"/>
      </w:pPr>
      <w:r w:rsidRPr="00E10F94">
        <w:rPr>
          <w:rFonts w:eastAsia="Times New Roman"/>
          <w:color w:val="222222"/>
          <w:highlight w:val="white"/>
        </w:rPr>
        <w:t>Venstre vil at Asker skal være en attraktiv kommune for bedrifter. Da får vi en god egendekning av arbeidsplasser i kommunen.</w:t>
      </w:r>
      <w:r>
        <w:rPr>
          <w:rFonts w:ascii="MS Gothic" w:eastAsia="MS Gothic" w:hAnsi="MS Gothic" w:cs="MS Gothic" w:hint="eastAsia"/>
          <w:color w:val="222222"/>
          <w:highlight w:val="white"/>
        </w:rPr>
        <w:t xml:space="preserve"> </w:t>
      </w:r>
      <w:r w:rsidR="00773F29" w:rsidRPr="00E10F94">
        <w:rPr>
          <w:rFonts w:eastAsia="Times New Roman"/>
          <w:color w:val="222222"/>
          <w:highlight w:val="white"/>
        </w:rPr>
        <w:t xml:space="preserve">Kommunen tilhører en region med </w:t>
      </w:r>
      <w:r>
        <w:rPr>
          <w:rFonts w:eastAsia="Times New Roman"/>
          <w:color w:val="222222"/>
          <w:highlight w:val="white"/>
        </w:rPr>
        <w:t xml:space="preserve">et </w:t>
      </w:r>
      <w:r w:rsidR="00773F29" w:rsidRPr="00E10F94">
        <w:rPr>
          <w:rFonts w:eastAsia="Times New Roman"/>
          <w:color w:val="222222"/>
          <w:highlight w:val="white"/>
        </w:rPr>
        <w:t>unikt næringsutviklingspotensial, ikke minst for framtidens kunnskapsvirksomheter. Asker har høy kompetanse i befolkningen, nærhet til sentrale markeder og internasjonale samarbeidspartnere, viktig infrastruktur, natur- og nærmiljøkvaliteter som framtidens arbeidstakere verdsetter høyt.</w:t>
      </w:r>
      <w:r w:rsidR="00773F29" w:rsidRPr="00E10F94">
        <w:rPr>
          <w:rFonts w:ascii="MS Gothic" w:eastAsia="MS Gothic" w:hAnsi="MS Gothic" w:cs="MS Gothic" w:hint="eastAsia"/>
          <w:color w:val="222222"/>
          <w:highlight w:val="white"/>
        </w:rPr>
        <w:t> </w:t>
      </w:r>
    </w:p>
    <w:p w14:paraId="37AD5B1E" w14:textId="64DD4D65" w:rsidR="00773F29" w:rsidRPr="00E10F94" w:rsidRDefault="00773F29" w:rsidP="002C7A87">
      <w:pPr>
        <w:spacing w:line="240" w:lineRule="auto"/>
      </w:pPr>
      <w:r w:rsidRPr="00E10F94">
        <w:rPr>
          <w:rFonts w:eastAsia="Times New Roman"/>
          <w:color w:val="222222"/>
          <w:highlight w:val="white"/>
        </w:rPr>
        <w:t xml:space="preserve">Fremtidens velferdssamfunn avhenger av et nyskapende næringsliv. Venstre </w:t>
      </w:r>
      <w:r w:rsidR="00ED6C54">
        <w:rPr>
          <w:rFonts w:eastAsia="Times New Roman"/>
          <w:color w:val="222222"/>
          <w:highlight w:val="white"/>
        </w:rPr>
        <w:t>jobber for</w:t>
      </w:r>
      <w:r w:rsidR="00ED6C54" w:rsidRPr="00E10F94">
        <w:rPr>
          <w:rFonts w:eastAsia="Times New Roman"/>
          <w:color w:val="222222"/>
          <w:highlight w:val="white"/>
        </w:rPr>
        <w:t xml:space="preserve"> </w:t>
      </w:r>
      <w:r w:rsidRPr="00E10F94">
        <w:rPr>
          <w:rFonts w:eastAsia="Times New Roman"/>
          <w:color w:val="222222"/>
          <w:highlight w:val="white"/>
        </w:rPr>
        <w:t>en mobilisering av lokal kompetanse og støtte til gründere og oppstarts</w:t>
      </w:r>
      <w:r w:rsidR="00ED6C54">
        <w:rPr>
          <w:rFonts w:eastAsia="Times New Roman"/>
          <w:color w:val="222222"/>
          <w:highlight w:val="white"/>
        </w:rPr>
        <w:t>-</w:t>
      </w:r>
      <w:r w:rsidRPr="00E10F94">
        <w:rPr>
          <w:rFonts w:eastAsia="Times New Roman"/>
          <w:color w:val="222222"/>
          <w:highlight w:val="white"/>
        </w:rPr>
        <w:t xml:space="preserve">prosjekter. </w:t>
      </w:r>
      <w:r w:rsidR="00ED6C54">
        <w:rPr>
          <w:rFonts w:eastAsia="Times New Roman"/>
          <w:color w:val="222222"/>
          <w:highlight w:val="white"/>
        </w:rPr>
        <w:t>Asker skal være</w:t>
      </w:r>
      <w:r w:rsidRPr="00E10F94">
        <w:rPr>
          <w:rFonts w:eastAsia="Times New Roman"/>
          <w:color w:val="222222"/>
          <w:highlight w:val="white"/>
        </w:rPr>
        <w:t xml:space="preserve"> en foretrukket kommune for etablerere.</w:t>
      </w:r>
      <w:r w:rsidRPr="00E10F94">
        <w:rPr>
          <w:rFonts w:ascii="MS Gothic" w:eastAsia="MS Gothic" w:hAnsi="MS Gothic" w:cs="MS Gothic" w:hint="eastAsia"/>
          <w:color w:val="222222"/>
          <w:highlight w:val="white"/>
        </w:rPr>
        <w:t> </w:t>
      </w:r>
    </w:p>
    <w:p w14:paraId="108D6EA2" w14:textId="77777777" w:rsidR="00773F29" w:rsidRPr="00E10F94" w:rsidRDefault="00773F29" w:rsidP="002C7A87">
      <w:pPr>
        <w:spacing w:line="240" w:lineRule="auto"/>
      </w:pPr>
      <w:r w:rsidRPr="00E10F94">
        <w:rPr>
          <w:rFonts w:eastAsia="Times New Roman"/>
          <w:color w:val="222222"/>
          <w:highlight w:val="white"/>
        </w:rPr>
        <w:t>Politikk som er bra for de små bedriftene er nesten uten unntak bra for de store, men ikke nødvendigvis motsatt. Derfor er Venstre særlig opptatt av gode rammevilkår for de minste bedriftene og for selvstendig næringsdrivende.</w:t>
      </w:r>
      <w:r w:rsidRPr="00E10F94">
        <w:rPr>
          <w:rFonts w:ascii="MS Gothic" w:eastAsia="MS Gothic" w:hAnsi="MS Gothic" w:cs="MS Gothic" w:hint="eastAsia"/>
          <w:color w:val="222222"/>
          <w:highlight w:val="white"/>
        </w:rPr>
        <w:t> </w:t>
      </w:r>
    </w:p>
    <w:p w14:paraId="1CDA0370" w14:textId="77777777" w:rsidR="00773F29" w:rsidRPr="00E10F94" w:rsidRDefault="00773F29" w:rsidP="00B255CC">
      <w:pPr>
        <w:pStyle w:val="Overskrift3"/>
      </w:pPr>
      <w:r w:rsidRPr="00E10F94">
        <w:rPr>
          <w:rFonts w:eastAsia="Times New Roman"/>
          <w:highlight w:val="white"/>
        </w:rPr>
        <w:t>Asker Venstre vil:</w:t>
      </w:r>
      <w:r w:rsidRPr="00E10F94">
        <w:rPr>
          <w:rFonts w:ascii="MS Gothic" w:eastAsia="MS Gothic" w:hAnsi="MS Gothic" w:cs="MS Gothic" w:hint="eastAsia"/>
          <w:highlight w:val="white"/>
        </w:rPr>
        <w:t> </w:t>
      </w:r>
    </w:p>
    <w:p w14:paraId="72C29735" w14:textId="18EEF54F" w:rsidR="00773F29" w:rsidRPr="00E10F94" w:rsidRDefault="00ED6C54" w:rsidP="002C7A87">
      <w:pPr>
        <w:numPr>
          <w:ilvl w:val="0"/>
          <w:numId w:val="7"/>
        </w:numPr>
        <w:spacing w:line="240" w:lineRule="auto"/>
        <w:ind w:hanging="358"/>
        <w:contextualSpacing/>
        <w:rPr>
          <w:color w:val="222222"/>
          <w:highlight w:val="white"/>
        </w:rPr>
      </w:pPr>
      <w:r>
        <w:rPr>
          <w:rFonts w:eastAsia="Times New Roman"/>
          <w:color w:val="222222"/>
          <w:highlight w:val="white"/>
        </w:rPr>
        <w:t>Sørge for r</w:t>
      </w:r>
      <w:r w:rsidR="00773F29" w:rsidRPr="00E10F94">
        <w:rPr>
          <w:rFonts w:eastAsia="Times New Roman"/>
          <w:color w:val="222222"/>
          <w:highlight w:val="white"/>
        </w:rPr>
        <w:t>ask kommunal saksbehandling i saker knyttet til næringsetableringer.</w:t>
      </w:r>
      <w:r w:rsidR="00773F29" w:rsidRPr="00E10F94">
        <w:rPr>
          <w:rFonts w:ascii="MS Gothic" w:eastAsia="MS Gothic" w:hAnsi="MS Gothic" w:cs="MS Gothic" w:hint="eastAsia"/>
          <w:color w:val="222222"/>
          <w:highlight w:val="white"/>
        </w:rPr>
        <w:t> </w:t>
      </w:r>
    </w:p>
    <w:p w14:paraId="2E2FBCF3" w14:textId="22459478" w:rsidR="00773F29" w:rsidRPr="00E10F94" w:rsidRDefault="00ED6C54" w:rsidP="002C7A87">
      <w:pPr>
        <w:numPr>
          <w:ilvl w:val="0"/>
          <w:numId w:val="7"/>
        </w:numPr>
        <w:spacing w:line="240" w:lineRule="auto"/>
        <w:ind w:hanging="358"/>
        <w:contextualSpacing/>
        <w:rPr>
          <w:color w:val="222222"/>
          <w:highlight w:val="white"/>
        </w:rPr>
      </w:pPr>
      <w:r>
        <w:rPr>
          <w:rFonts w:eastAsia="Times New Roman"/>
          <w:color w:val="222222"/>
          <w:highlight w:val="white"/>
        </w:rPr>
        <w:t>V</w:t>
      </w:r>
      <w:r w:rsidR="00773F29" w:rsidRPr="00E10F94">
        <w:rPr>
          <w:rFonts w:eastAsia="Times New Roman"/>
          <w:color w:val="222222"/>
          <w:highlight w:val="white"/>
        </w:rPr>
        <w:t>idereføre kommunens servicefunksjon for etablerere av næringsvirksomhet i Asker.</w:t>
      </w:r>
      <w:r w:rsidR="00773F29" w:rsidRPr="00E10F94">
        <w:rPr>
          <w:rFonts w:ascii="MS Gothic" w:eastAsia="MS Gothic" w:hAnsi="MS Gothic" w:cs="MS Gothic" w:hint="eastAsia"/>
          <w:color w:val="222222"/>
          <w:highlight w:val="white"/>
        </w:rPr>
        <w:t> </w:t>
      </w:r>
    </w:p>
    <w:p w14:paraId="787070F1" w14:textId="77777777" w:rsidR="00773F29" w:rsidRPr="00E10F94" w:rsidRDefault="00773F29" w:rsidP="002C7A87">
      <w:pPr>
        <w:numPr>
          <w:ilvl w:val="0"/>
          <w:numId w:val="7"/>
        </w:numPr>
        <w:spacing w:line="240" w:lineRule="auto"/>
        <w:ind w:hanging="358"/>
        <w:contextualSpacing/>
        <w:rPr>
          <w:color w:val="222222"/>
          <w:highlight w:val="white"/>
        </w:rPr>
      </w:pPr>
      <w:r w:rsidRPr="00E10F94">
        <w:rPr>
          <w:rFonts w:eastAsia="Times New Roman"/>
          <w:color w:val="222222"/>
          <w:highlight w:val="white"/>
        </w:rPr>
        <w:t>Sikre godt samarbeid mellom k</w:t>
      </w:r>
      <w:r w:rsidR="009D6BF8">
        <w:rPr>
          <w:rFonts w:eastAsia="Times New Roman"/>
          <w:color w:val="222222"/>
          <w:highlight w:val="white"/>
        </w:rPr>
        <w:t>ommunen, Asker Næringsråd og grü</w:t>
      </w:r>
      <w:r w:rsidRPr="00E10F94">
        <w:rPr>
          <w:rFonts w:eastAsia="Times New Roman"/>
          <w:color w:val="222222"/>
          <w:highlight w:val="white"/>
        </w:rPr>
        <w:t>ndermiljøet for å fremme nyetableringer.</w:t>
      </w:r>
      <w:r w:rsidRPr="00E10F94">
        <w:rPr>
          <w:rFonts w:ascii="MS Gothic" w:eastAsia="MS Gothic" w:hAnsi="MS Gothic" w:cs="MS Gothic" w:hint="eastAsia"/>
          <w:color w:val="222222"/>
          <w:highlight w:val="white"/>
        </w:rPr>
        <w:t> </w:t>
      </w:r>
    </w:p>
    <w:p w14:paraId="0CA9D660" w14:textId="625D7EFB" w:rsidR="00773F29" w:rsidRPr="00E10F94" w:rsidRDefault="00ED6C54" w:rsidP="002C7A87">
      <w:pPr>
        <w:numPr>
          <w:ilvl w:val="0"/>
          <w:numId w:val="7"/>
        </w:numPr>
        <w:spacing w:line="240" w:lineRule="auto"/>
        <w:ind w:hanging="358"/>
        <w:contextualSpacing/>
        <w:rPr>
          <w:color w:val="222222"/>
          <w:highlight w:val="white"/>
        </w:rPr>
      </w:pPr>
      <w:r>
        <w:rPr>
          <w:rFonts w:eastAsia="Times New Roman"/>
          <w:color w:val="222222"/>
          <w:highlight w:val="white"/>
        </w:rPr>
        <w:t>S</w:t>
      </w:r>
      <w:r w:rsidR="00773F29" w:rsidRPr="00E10F94">
        <w:rPr>
          <w:rFonts w:eastAsia="Times New Roman"/>
          <w:color w:val="222222"/>
          <w:highlight w:val="white"/>
        </w:rPr>
        <w:t>tøtte Asker Næringsråd sitt arbeid med etablering av Campus Asker og kontorfasiliteter som gjør det mulig for bruk av næringshotell over kortere perioder.</w:t>
      </w:r>
      <w:r w:rsidR="00773F29" w:rsidRPr="00E10F94">
        <w:rPr>
          <w:rFonts w:ascii="MS Gothic" w:eastAsia="MS Gothic" w:hAnsi="MS Gothic" w:cs="MS Gothic" w:hint="eastAsia"/>
          <w:color w:val="222222"/>
          <w:highlight w:val="white"/>
        </w:rPr>
        <w:t> </w:t>
      </w:r>
    </w:p>
    <w:p w14:paraId="6A91C80F" w14:textId="77777777" w:rsidR="00773F29" w:rsidRPr="00E10F94" w:rsidRDefault="00773F29" w:rsidP="002C7A87">
      <w:pPr>
        <w:numPr>
          <w:ilvl w:val="0"/>
          <w:numId w:val="7"/>
        </w:numPr>
        <w:spacing w:line="240" w:lineRule="auto"/>
        <w:ind w:hanging="358"/>
        <w:contextualSpacing/>
        <w:rPr>
          <w:rFonts w:eastAsia="Times New Roman"/>
          <w:color w:val="222222"/>
          <w:highlight w:val="white"/>
        </w:rPr>
      </w:pPr>
      <w:r w:rsidRPr="00E10F94">
        <w:rPr>
          <w:rFonts w:eastAsia="Times New Roman"/>
          <w:color w:val="222222"/>
          <w:highlight w:val="white"/>
        </w:rPr>
        <w:t>Støtte spesielt opp under etablering av virksomheter innenfor “grønn” sektor</w:t>
      </w:r>
    </w:p>
    <w:p w14:paraId="75B4E793" w14:textId="4151F49F" w:rsidR="00773F29" w:rsidRPr="00E10F94" w:rsidRDefault="00ED6C54" w:rsidP="002C7A87">
      <w:pPr>
        <w:numPr>
          <w:ilvl w:val="0"/>
          <w:numId w:val="7"/>
        </w:numPr>
        <w:spacing w:line="240" w:lineRule="auto"/>
        <w:ind w:hanging="358"/>
        <w:contextualSpacing/>
        <w:rPr>
          <w:color w:val="222222"/>
          <w:highlight w:val="white"/>
        </w:rPr>
      </w:pPr>
      <w:r>
        <w:rPr>
          <w:rFonts w:eastAsia="Times New Roman"/>
          <w:color w:val="222222"/>
          <w:highlight w:val="white"/>
        </w:rPr>
        <w:t>Støtte</w:t>
      </w:r>
      <w:r w:rsidR="00773F29" w:rsidRPr="00E10F94">
        <w:rPr>
          <w:rFonts w:eastAsia="Times New Roman"/>
          <w:color w:val="222222"/>
          <w:highlight w:val="white"/>
        </w:rPr>
        <w:t xml:space="preserve"> næringslivsaktører og kompetansemiljøer </w:t>
      </w:r>
      <w:r>
        <w:rPr>
          <w:rFonts w:eastAsia="Times New Roman"/>
          <w:color w:val="222222"/>
          <w:highlight w:val="white"/>
        </w:rPr>
        <w:t xml:space="preserve">som </w:t>
      </w:r>
      <w:r w:rsidR="00773F29" w:rsidRPr="00E10F94">
        <w:rPr>
          <w:rFonts w:eastAsia="Times New Roman"/>
          <w:color w:val="222222"/>
          <w:highlight w:val="white"/>
        </w:rPr>
        <w:t xml:space="preserve">organiserer kunnskaps- og samarbeidsnettverk </w:t>
      </w:r>
      <w:r>
        <w:rPr>
          <w:rFonts w:eastAsia="Times New Roman"/>
          <w:color w:val="222222"/>
          <w:highlight w:val="white"/>
        </w:rPr>
        <w:t>og</w:t>
      </w:r>
      <w:r w:rsidR="00773F29" w:rsidRPr="00E10F94">
        <w:rPr>
          <w:rFonts w:eastAsia="Times New Roman"/>
          <w:color w:val="222222"/>
          <w:highlight w:val="white"/>
        </w:rPr>
        <w:t xml:space="preserve"> støtte til etablerere. </w:t>
      </w:r>
      <w:r w:rsidR="00773F29" w:rsidRPr="00E10F94">
        <w:rPr>
          <w:rFonts w:ascii="MS Gothic" w:eastAsia="MS Gothic" w:hAnsi="MS Gothic" w:cs="MS Gothic" w:hint="eastAsia"/>
          <w:color w:val="222222"/>
          <w:highlight w:val="white"/>
        </w:rPr>
        <w:t> </w:t>
      </w:r>
    </w:p>
    <w:p w14:paraId="3824E378" w14:textId="77777777" w:rsidR="00773F29" w:rsidRPr="00E10F94" w:rsidRDefault="00773F29" w:rsidP="002C7A87">
      <w:pPr>
        <w:numPr>
          <w:ilvl w:val="0"/>
          <w:numId w:val="7"/>
        </w:numPr>
        <w:spacing w:line="240" w:lineRule="auto"/>
        <w:ind w:hanging="358"/>
        <w:contextualSpacing/>
        <w:rPr>
          <w:color w:val="222222"/>
          <w:highlight w:val="white"/>
        </w:rPr>
      </w:pPr>
      <w:r w:rsidRPr="00E10F94">
        <w:rPr>
          <w:rFonts w:eastAsia="Times New Roman"/>
          <w:color w:val="222222"/>
          <w:highlight w:val="white"/>
        </w:rPr>
        <w:t>At primærnæringene i kommunen får frihet til å utvikle sin egenart og sitt produksjonspotensial.</w:t>
      </w:r>
      <w:r w:rsidRPr="00E10F94">
        <w:rPr>
          <w:rFonts w:ascii="MS Gothic" w:eastAsia="MS Gothic" w:hAnsi="MS Gothic" w:cs="MS Gothic" w:hint="eastAsia"/>
          <w:color w:val="222222"/>
          <w:highlight w:val="white"/>
        </w:rPr>
        <w:t> </w:t>
      </w:r>
    </w:p>
    <w:p w14:paraId="7A37502D" w14:textId="77777777" w:rsidR="00773F29" w:rsidRPr="00E10F94" w:rsidRDefault="00773F29" w:rsidP="002C7A87">
      <w:pPr>
        <w:numPr>
          <w:ilvl w:val="0"/>
          <w:numId w:val="7"/>
        </w:numPr>
        <w:spacing w:line="240" w:lineRule="auto"/>
        <w:ind w:hanging="358"/>
        <w:contextualSpacing/>
        <w:rPr>
          <w:color w:val="222222"/>
          <w:highlight w:val="white"/>
        </w:rPr>
      </w:pPr>
      <w:r w:rsidRPr="00E10F94">
        <w:rPr>
          <w:rFonts w:eastAsia="Times New Roman"/>
          <w:color w:val="222222"/>
          <w:highlight w:val="white"/>
        </w:rPr>
        <w:t>Stimulere til mer etisk handel i Asker</w:t>
      </w:r>
    </w:p>
    <w:p w14:paraId="370BC988" w14:textId="77777777" w:rsidR="00773F29" w:rsidRPr="00E10F94" w:rsidRDefault="00773F29" w:rsidP="002C7A87">
      <w:pPr>
        <w:numPr>
          <w:ilvl w:val="0"/>
          <w:numId w:val="7"/>
        </w:numPr>
        <w:spacing w:line="240" w:lineRule="auto"/>
        <w:ind w:hanging="358"/>
        <w:contextualSpacing/>
        <w:rPr>
          <w:color w:val="222222"/>
          <w:highlight w:val="white"/>
        </w:rPr>
      </w:pPr>
      <w:r w:rsidRPr="00E10F94">
        <w:rPr>
          <w:rFonts w:eastAsia="Times New Roman"/>
          <w:color w:val="222222"/>
          <w:highlight w:val="white"/>
        </w:rPr>
        <w:t xml:space="preserve">At større utvidelse av handelskapasitet lokaliseres til eksisterende lokalsentra, som Holmen, Heggedal og Asker Sentrum. </w:t>
      </w:r>
      <w:r w:rsidRPr="00E10F94">
        <w:rPr>
          <w:rFonts w:ascii="MS Gothic" w:eastAsia="MS Gothic" w:hAnsi="MS Gothic" w:cs="MS Gothic" w:hint="eastAsia"/>
          <w:color w:val="222222"/>
          <w:highlight w:val="white"/>
        </w:rPr>
        <w:t> </w:t>
      </w:r>
    </w:p>
    <w:p w14:paraId="5A3F318F" w14:textId="00225B32" w:rsidR="00AD1983" w:rsidRDefault="00773F29">
      <w:pPr>
        <w:numPr>
          <w:ilvl w:val="0"/>
          <w:numId w:val="7"/>
        </w:numPr>
        <w:spacing w:line="240" w:lineRule="auto"/>
        <w:ind w:hanging="358"/>
        <w:contextualSpacing/>
        <w:rPr>
          <w:color w:val="222222"/>
          <w:highlight w:val="white"/>
        </w:rPr>
      </w:pPr>
      <w:r w:rsidRPr="00E10F94">
        <w:rPr>
          <w:rFonts w:eastAsia="Times New Roman"/>
          <w:color w:val="222222"/>
          <w:highlight w:val="white"/>
        </w:rPr>
        <w:t>Etabler</w:t>
      </w:r>
      <w:r w:rsidR="00ED6C54">
        <w:rPr>
          <w:rFonts w:eastAsia="Times New Roman"/>
          <w:color w:val="222222"/>
          <w:highlight w:val="white"/>
        </w:rPr>
        <w:t>e</w:t>
      </w:r>
      <w:r w:rsidRPr="00E10F94">
        <w:rPr>
          <w:rFonts w:eastAsia="Times New Roman"/>
          <w:color w:val="222222"/>
          <w:highlight w:val="white"/>
        </w:rPr>
        <w:t xml:space="preserve"> flere tilrettelagte arbeidsplasser i Asker kommune i samarbeid med NAV</w:t>
      </w:r>
      <w:r w:rsidR="00AD1983">
        <w:rPr>
          <w:color w:val="222222"/>
          <w:highlight w:val="white"/>
        </w:rPr>
        <w:t xml:space="preserve">. </w:t>
      </w:r>
    </w:p>
    <w:p w14:paraId="455D1BE8" w14:textId="77777777" w:rsidR="00AD1983" w:rsidRDefault="00AD1983">
      <w:pPr>
        <w:numPr>
          <w:ilvl w:val="0"/>
          <w:numId w:val="7"/>
        </w:numPr>
        <w:spacing w:line="240" w:lineRule="auto"/>
        <w:ind w:hanging="358"/>
        <w:contextualSpacing/>
        <w:rPr>
          <w:color w:val="222222"/>
          <w:highlight w:val="white"/>
        </w:rPr>
      </w:pPr>
      <w:r>
        <w:rPr>
          <w:color w:val="222222"/>
          <w:highlight w:val="white"/>
        </w:rPr>
        <w:t xml:space="preserve">Arbeide for et sterkere samarbeid mellom ungt entreprenørskap, ungdomsskolene og de videregående skolene. </w:t>
      </w:r>
    </w:p>
    <w:p w14:paraId="20046EC5" w14:textId="4E2042CB" w:rsidR="00AD1983" w:rsidRPr="003D4564" w:rsidRDefault="00AD1983">
      <w:pPr>
        <w:numPr>
          <w:ilvl w:val="0"/>
          <w:numId w:val="7"/>
        </w:numPr>
        <w:spacing w:line="240" w:lineRule="auto"/>
        <w:ind w:hanging="358"/>
        <w:contextualSpacing/>
        <w:rPr>
          <w:color w:val="222222"/>
          <w:highlight w:val="white"/>
        </w:rPr>
      </w:pPr>
      <w:r>
        <w:rPr>
          <w:color w:val="222222"/>
          <w:highlight w:val="white"/>
        </w:rPr>
        <w:t xml:space="preserve">At Asker kommune må etablere minimum 60 lærlingeplasser og arbeide for at lokalt næringsliv gjør det samme. </w:t>
      </w:r>
    </w:p>
    <w:p w14:paraId="3D0C36CF" w14:textId="77777777" w:rsidR="00773F29" w:rsidRPr="00E10F94" w:rsidRDefault="00773F29" w:rsidP="002C7A87">
      <w:pPr>
        <w:spacing w:line="240" w:lineRule="auto"/>
      </w:pPr>
    </w:p>
    <w:p w14:paraId="189F79AB" w14:textId="77777777" w:rsidR="00773F29" w:rsidRPr="00E10F94" w:rsidRDefault="00B255CC" w:rsidP="006922A2">
      <w:pPr>
        <w:pStyle w:val="Overskrift1"/>
      </w:pPr>
      <w:bookmarkStart w:id="14" w:name="_Toc399071230"/>
      <w:r>
        <w:lastRenderedPageBreak/>
        <w:t>Bred s</w:t>
      </w:r>
      <w:r w:rsidR="00773F29" w:rsidRPr="00E10F94">
        <w:t>atsing på kultur og idrett</w:t>
      </w:r>
      <w:r w:rsidR="00773F29" w:rsidRPr="00E10F94">
        <w:rPr>
          <w:rFonts w:ascii="MS Gothic" w:eastAsia="MS Gothic" w:hAnsi="MS Gothic" w:cs="MS Gothic" w:hint="eastAsia"/>
        </w:rPr>
        <w:t> </w:t>
      </w:r>
      <w:bookmarkEnd w:id="14"/>
    </w:p>
    <w:p w14:paraId="390B6020" w14:textId="77777777" w:rsidR="00773F29" w:rsidRPr="00E10F94" w:rsidRDefault="00773F29" w:rsidP="002C7A87">
      <w:pPr>
        <w:spacing w:line="240" w:lineRule="auto"/>
      </w:pPr>
      <w:r w:rsidRPr="00E10F94">
        <w:rPr>
          <w:rFonts w:eastAsia="Times New Roman"/>
          <w:color w:val="222222"/>
          <w:highlight w:val="white"/>
        </w:rPr>
        <w:t xml:space="preserve">Kulturarenaer er samfunnets viktigste arenaer for kreativitet, skaperevne og formidling av kunnskap og ideer. I norsk tradisjon står i tillegg idrett og friluftsliv sentralt, både som livsutfoldelse, som del av vår kulturarv og identitet og som arenaer for mestring, trivsel og helse. </w:t>
      </w:r>
      <w:r w:rsidRPr="00E10F94">
        <w:rPr>
          <w:rFonts w:ascii="MS Gothic" w:eastAsia="MS Gothic" w:hAnsi="MS Gothic" w:cs="MS Gothic" w:hint="eastAsia"/>
          <w:color w:val="222222"/>
          <w:highlight w:val="white"/>
        </w:rPr>
        <w:t> </w:t>
      </w:r>
    </w:p>
    <w:p w14:paraId="04737EA6" w14:textId="77777777" w:rsidR="00773F29" w:rsidRPr="00E10F94" w:rsidRDefault="00773F29" w:rsidP="002C7A87">
      <w:pPr>
        <w:spacing w:line="240" w:lineRule="auto"/>
      </w:pPr>
      <w:r w:rsidRPr="00E10F94">
        <w:rPr>
          <w:rFonts w:eastAsia="Times New Roman"/>
          <w:color w:val="222222"/>
          <w:highlight w:val="white"/>
        </w:rPr>
        <w:t>Asker har en rik kulturarv, fantastisk natur, flotte kulturlandskaper, og mange gode arenaer for utøvelse av kultur, idrett og friluftsliv. I kombinasjon med et rikt lags- og foreningsliv bidrar dette til at Asker er en god kommune å bo i. Kulturell overlevering til neste generasjon er en av de viktigste sosiale prosesser i et samfunn. For barn og unge er disse tilbudene en svært viktig del av det å få en meningsfylt oppvekst, både sosialt, mentalt og fysisk.</w:t>
      </w:r>
      <w:r w:rsidRPr="00E10F94">
        <w:rPr>
          <w:rFonts w:ascii="MS Gothic" w:eastAsia="MS Gothic" w:hAnsi="MS Gothic" w:cs="MS Gothic" w:hint="eastAsia"/>
          <w:color w:val="222222"/>
          <w:highlight w:val="white"/>
        </w:rPr>
        <w:t> </w:t>
      </w:r>
    </w:p>
    <w:p w14:paraId="5DCE63AB" w14:textId="77777777" w:rsidR="00773F29" w:rsidRPr="00E10F94" w:rsidRDefault="00773F29" w:rsidP="002C7A87">
      <w:pPr>
        <w:spacing w:after="260" w:line="240" w:lineRule="auto"/>
      </w:pPr>
      <w:r w:rsidRPr="00E10F94">
        <w:rPr>
          <w:rFonts w:eastAsia="Times New Roman"/>
          <w:color w:val="222222"/>
          <w:highlight w:val="white"/>
        </w:rPr>
        <w:t xml:space="preserve">Frivillige organisasjoner er en bærebjelke i det norske samfunn. Det frivillige foreningslivet gir folk en lokal tilhørighet, verdifulle kunnskaper og ferdigheter og god kontakt med andre mennesker gjennom en felles aktivitet. Venstre vil gi den frivillige sektoren i Asker vekstmuligheter ut fra frivillighetens egne vilkår og arbeide for at kommunen er en langsiktig og støttende partner der det trengs. </w:t>
      </w:r>
    </w:p>
    <w:p w14:paraId="51D28E42" w14:textId="77777777" w:rsidR="00773F29" w:rsidRPr="00E10F94" w:rsidRDefault="00773F29" w:rsidP="00B255CC">
      <w:pPr>
        <w:pStyle w:val="Overskrift3"/>
      </w:pPr>
      <w:r w:rsidRPr="00E10F94">
        <w:rPr>
          <w:rFonts w:eastAsia="Times New Roman"/>
          <w:highlight w:val="white"/>
        </w:rPr>
        <w:t>Asker Venstre vil:</w:t>
      </w:r>
      <w:r w:rsidRPr="00E10F94">
        <w:rPr>
          <w:rFonts w:ascii="MS Gothic" w:eastAsia="MS Gothic" w:hAnsi="MS Gothic" w:cs="MS Gothic" w:hint="eastAsia"/>
          <w:highlight w:val="white"/>
        </w:rPr>
        <w:t> </w:t>
      </w:r>
    </w:p>
    <w:p w14:paraId="15A84C7A" w14:textId="46AF4BF3" w:rsidR="00773F29" w:rsidRPr="00E10F94" w:rsidRDefault="00ED6C54" w:rsidP="002C7A87">
      <w:pPr>
        <w:numPr>
          <w:ilvl w:val="0"/>
          <w:numId w:val="6"/>
        </w:numPr>
        <w:spacing w:line="240" w:lineRule="auto"/>
        <w:ind w:hanging="358"/>
        <w:contextualSpacing/>
        <w:rPr>
          <w:color w:val="222222"/>
          <w:highlight w:val="white"/>
        </w:rPr>
      </w:pPr>
      <w:r>
        <w:rPr>
          <w:rFonts w:eastAsia="Times New Roman"/>
          <w:color w:val="222222"/>
          <w:highlight w:val="white"/>
        </w:rPr>
        <w:t>Prioritere ø</w:t>
      </w:r>
      <w:r w:rsidR="00773F29" w:rsidRPr="00E10F94">
        <w:rPr>
          <w:rFonts w:eastAsia="Times New Roman"/>
          <w:color w:val="222222"/>
          <w:highlight w:val="white"/>
        </w:rPr>
        <w:t>kt kapasitet og tilbud ved kulturskolen</w:t>
      </w:r>
    </w:p>
    <w:p w14:paraId="748A9745" w14:textId="29AB779C" w:rsidR="00773F29" w:rsidRPr="00E10F94" w:rsidRDefault="00ED6C54" w:rsidP="002C7A87">
      <w:pPr>
        <w:numPr>
          <w:ilvl w:val="0"/>
          <w:numId w:val="6"/>
        </w:numPr>
        <w:spacing w:line="240" w:lineRule="auto"/>
        <w:ind w:hanging="358"/>
        <w:contextualSpacing/>
        <w:rPr>
          <w:color w:val="222222"/>
          <w:highlight w:val="white"/>
        </w:rPr>
      </w:pPr>
      <w:r>
        <w:rPr>
          <w:rFonts w:eastAsia="Times New Roman"/>
          <w:color w:val="222222"/>
          <w:highlight w:val="white"/>
        </w:rPr>
        <w:t xml:space="preserve">Gjøre </w:t>
      </w:r>
      <w:r w:rsidR="00773F29" w:rsidRPr="00E10F94">
        <w:rPr>
          <w:rFonts w:eastAsia="Times New Roman"/>
          <w:color w:val="222222"/>
          <w:highlight w:val="white"/>
        </w:rPr>
        <w:t>flere scener tilgjengelige for barn og ungdomskultur i kulturhuset.</w:t>
      </w:r>
      <w:r w:rsidR="00773F29" w:rsidRPr="00E10F94">
        <w:rPr>
          <w:rFonts w:ascii="MS Gothic" w:eastAsia="MS Gothic" w:hAnsi="MS Gothic" w:cs="MS Gothic" w:hint="eastAsia"/>
          <w:color w:val="222222"/>
          <w:highlight w:val="white"/>
        </w:rPr>
        <w:t> </w:t>
      </w:r>
    </w:p>
    <w:p w14:paraId="03DA1FB1" w14:textId="77777777" w:rsidR="00773F29" w:rsidRPr="00E10F94" w:rsidRDefault="00773F29" w:rsidP="002C7A87">
      <w:pPr>
        <w:numPr>
          <w:ilvl w:val="0"/>
          <w:numId w:val="6"/>
        </w:numPr>
        <w:spacing w:line="240" w:lineRule="auto"/>
        <w:ind w:hanging="358"/>
        <w:contextualSpacing/>
        <w:rPr>
          <w:color w:val="222222"/>
          <w:highlight w:val="white"/>
        </w:rPr>
      </w:pPr>
      <w:r w:rsidRPr="00E10F94">
        <w:rPr>
          <w:rFonts w:eastAsia="Times New Roman"/>
          <w:color w:val="222222"/>
          <w:highlight w:val="white"/>
        </w:rPr>
        <w:t>At Oslofjordmuseet i Vollen blir et levende senter for alle.</w:t>
      </w:r>
      <w:r w:rsidRPr="00E10F94">
        <w:rPr>
          <w:rFonts w:ascii="MS Gothic" w:eastAsia="MS Gothic" w:hAnsi="MS Gothic" w:cs="MS Gothic" w:hint="eastAsia"/>
          <w:color w:val="222222"/>
          <w:highlight w:val="white"/>
        </w:rPr>
        <w:t> </w:t>
      </w:r>
    </w:p>
    <w:p w14:paraId="61FE72E2" w14:textId="32185AFD" w:rsidR="00773F29" w:rsidRPr="00E10F94" w:rsidRDefault="00ED6C54" w:rsidP="002C7A87">
      <w:pPr>
        <w:numPr>
          <w:ilvl w:val="0"/>
          <w:numId w:val="6"/>
        </w:numPr>
        <w:spacing w:line="240" w:lineRule="auto"/>
        <w:ind w:hanging="358"/>
        <w:contextualSpacing/>
        <w:rPr>
          <w:color w:val="222222"/>
          <w:highlight w:val="white"/>
        </w:rPr>
      </w:pPr>
      <w:r>
        <w:rPr>
          <w:rFonts w:eastAsia="Times New Roman"/>
          <w:color w:val="222222"/>
          <w:highlight w:val="white"/>
        </w:rPr>
        <w:t>V</w:t>
      </w:r>
      <w:r w:rsidR="00773F29" w:rsidRPr="00E10F94">
        <w:rPr>
          <w:rFonts w:eastAsia="Times New Roman"/>
          <w:color w:val="222222"/>
          <w:highlight w:val="white"/>
        </w:rPr>
        <w:t>idereføre Hasselbakken som et frivillighetens hus i Asker.</w:t>
      </w:r>
      <w:r w:rsidR="00773F29" w:rsidRPr="00E10F94">
        <w:rPr>
          <w:rFonts w:ascii="MS Gothic" w:eastAsia="MS Gothic" w:hAnsi="MS Gothic" w:cs="MS Gothic" w:hint="eastAsia"/>
          <w:color w:val="222222"/>
          <w:highlight w:val="white"/>
        </w:rPr>
        <w:t> </w:t>
      </w:r>
    </w:p>
    <w:p w14:paraId="798A4108" w14:textId="77777777" w:rsidR="00773F29" w:rsidRPr="00E10F94" w:rsidRDefault="00773F29" w:rsidP="002C7A87">
      <w:pPr>
        <w:numPr>
          <w:ilvl w:val="0"/>
          <w:numId w:val="6"/>
        </w:numPr>
        <w:spacing w:line="240" w:lineRule="auto"/>
        <w:ind w:hanging="358"/>
        <w:contextualSpacing/>
        <w:rPr>
          <w:color w:val="222222"/>
          <w:highlight w:val="white"/>
        </w:rPr>
      </w:pPr>
      <w:r w:rsidRPr="00E10F94">
        <w:rPr>
          <w:rFonts w:eastAsia="Times New Roman"/>
          <w:color w:val="222222"/>
          <w:highlight w:val="white"/>
        </w:rPr>
        <w:t>Kulturminnevern blant annet gjennom merking og bevaring av historisk interessante bygninger.</w:t>
      </w:r>
      <w:r w:rsidRPr="00E10F94">
        <w:rPr>
          <w:rFonts w:ascii="MS Gothic" w:eastAsia="MS Gothic" w:hAnsi="MS Gothic" w:cs="MS Gothic" w:hint="eastAsia"/>
          <w:color w:val="222222"/>
          <w:highlight w:val="white"/>
        </w:rPr>
        <w:t> </w:t>
      </w:r>
    </w:p>
    <w:p w14:paraId="47EDD68D" w14:textId="77777777" w:rsidR="00773F29" w:rsidRPr="00E10F94" w:rsidRDefault="00773F29" w:rsidP="002C7A87">
      <w:pPr>
        <w:numPr>
          <w:ilvl w:val="0"/>
          <w:numId w:val="6"/>
        </w:numPr>
        <w:spacing w:line="240" w:lineRule="auto"/>
        <w:ind w:hanging="358"/>
        <w:contextualSpacing/>
        <w:rPr>
          <w:color w:val="222222"/>
          <w:highlight w:val="white"/>
        </w:rPr>
      </w:pPr>
      <w:r w:rsidRPr="00E10F94">
        <w:rPr>
          <w:rFonts w:eastAsia="Times New Roman"/>
          <w:color w:val="222222"/>
          <w:highlight w:val="white"/>
        </w:rPr>
        <w:t xml:space="preserve">Sikre </w:t>
      </w:r>
      <w:proofErr w:type="spellStart"/>
      <w:r w:rsidRPr="00E10F94">
        <w:rPr>
          <w:rFonts w:eastAsia="Times New Roman"/>
          <w:color w:val="222222"/>
          <w:highlight w:val="white"/>
        </w:rPr>
        <w:t>turtraséer</w:t>
      </w:r>
      <w:proofErr w:type="spellEnd"/>
      <w:r w:rsidRPr="00E10F94">
        <w:rPr>
          <w:rFonts w:eastAsia="Times New Roman"/>
          <w:color w:val="222222"/>
          <w:highlight w:val="white"/>
        </w:rPr>
        <w:t xml:space="preserve"> mellom sjøen og marka og merking av kulturminner og turveier.</w:t>
      </w:r>
      <w:r w:rsidRPr="00E10F94">
        <w:rPr>
          <w:rFonts w:ascii="MS Gothic" w:eastAsia="MS Gothic" w:hAnsi="MS Gothic" w:cs="MS Gothic" w:hint="eastAsia"/>
          <w:color w:val="222222"/>
          <w:highlight w:val="white"/>
        </w:rPr>
        <w:t> </w:t>
      </w:r>
    </w:p>
    <w:p w14:paraId="0A4CC8CD" w14:textId="6B67620A" w:rsidR="00773F29" w:rsidRPr="00E10F94" w:rsidRDefault="00ED6C54" w:rsidP="002C7A87">
      <w:pPr>
        <w:numPr>
          <w:ilvl w:val="0"/>
          <w:numId w:val="6"/>
        </w:numPr>
        <w:spacing w:line="240" w:lineRule="auto"/>
        <w:ind w:hanging="358"/>
        <w:contextualSpacing/>
        <w:rPr>
          <w:color w:val="222222"/>
          <w:highlight w:val="white"/>
        </w:rPr>
      </w:pPr>
      <w:r>
        <w:rPr>
          <w:rFonts w:eastAsia="Times New Roman"/>
          <w:color w:val="222222"/>
          <w:highlight w:val="white"/>
        </w:rPr>
        <w:t>V</w:t>
      </w:r>
      <w:r w:rsidR="00773F29" w:rsidRPr="00E10F94">
        <w:rPr>
          <w:rFonts w:eastAsia="Times New Roman"/>
          <w:color w:val="222222"/>
          <w:highlight w:val="white"/>
        </w:rPr>
        <w:t>idereføre menighetenes rammer for å kunne drive et mangfold av frivillig arbeid.</w:t>
      </w:r>
      <w:r w:rsidR="00773F29" w:rsidRPr="00E10F94">
        <w:rPr>
          <w:rFonts w:ascii="MS Gothic" w:eastAsia="MS Gothic" w:hAnsi="MS Gothic" w:cs="MS Gothic" w:hint="eastAsia"/>
          <w:color w:val="222222"/>
          <w:highlight w:val="white"/>
        </w:rPr>
        <w:t>  </w:t>
      </w:r>
    </w:p>
    <w:p w14:paraId="3EC01154" w14:textId="78291A6E" w:rsidR="00773F29" w:rsidRPr="00E10F94" w:rsidRDefault="00ED6C54" w:rsidP="002C7A87">
      <w:pPr>
        <w:numPr>
          <w:ilvl w:val="0"/>
          <w:numId w:val="6"/>
        </w:numPr>
        <w:spacing w:line="240" w:lineRule="auto"/>
        <w:ind w:hanging="358"/>
        <w:contextualSpacing/>
        <w:rPr>
          <w:color w:val="222222"/>
          <w:highlight w:val="white"/>
        </w:rPr>
      </w:pPr>
      <w:r>
        <w:rPr>
          <w:rFonts w:eastAsia="Times New Roman"/>
          <w:color w:val="222222"/>
          <w:highlight w:val="white"/>
        </w:rPr>
        <w:t>S</w:t>
      </w:r>
      <w:r w:rsidR="00773F29" w:rsidRPr="00E10F94">
        <w:rPr>
          <w:rFonts w:eastAsia="Times New Roman"/>
          <w:color w:val="222222"/>
          <w:highlight w:val="white"/>
        </w:rPr>
        <w:t>ikre arenaer for kunst og kultur</w:t>
      </w:r>
      <w:r w:rsidR="003E7CAC">
        <w:rPr>
          <w:rFonts w:eastAsia="Times New Roman"/>
          <w:color w:val="222222"/>
          <w:highlight w:val="white"/>
        </w:rPr>
        <w:t>for</w:t>
      </w:r>
      <w:r w:rsidR="00773F29" w:rsidRPr="00E10F94">
        <w:rPr>
          <w:rFonts w:eastAsia="Times New Roman"/>
          <w:color w:val="222222"/>
          <w:highlight w:val="white"/>
        </w:rPr>
        <w:t>midling, som Galleriet (Asker kunstforening) i Kulturhuset, Det Gule Huset, Galleri Trafo og Asker museum.</w:t>
      </w:r>
      <w:r w:rsidR="00773F29" w:rsidRPr="00E10F94">
        <w:rPr>
          <w:rFonts w:ascii="MS Gothic" w:eastAsia="MS Gothic" w:hAnsi="MS Gothic" w:cs="MS Gothic" w:hint="eastAsia"/>
          <w:color w:val="222222"/>
          <w:highlight w:val="white"/>
        </w:rPr>
        <w:t> </w:t>
      </w:r>
    </w:p>
    <w:p w14:paraId="69658779" w14:textId="5BE7F774" w:rsidR="00773F29" w:rsidRPr="00E10F94" w:rsidRDefault="00ED6C54" w:rsidP="002C7A87">
      <w:pPr>
        <w:numPr>
          <w:ilvl w:val="0"/>
          <w:numId w:val="6"/>
        </w:numPr>
        <w:spacing w:line="240" w:lineRule="auto"/>
        <w:ind w:hanging="358"/>
        <w:contextualSpacing/>
        <w:rPr>
          <w:color w:val="222222"/>
          <w:highlight w:val="white"/>
        </w:rPr>
      </w:pPr>
      <w:r>
        <w:rPr>
          <w:rFonts w:eastAsia="Times New Roman"/>
          <w:color w:val="222222"/>
          <w:highlight w:val="white"/>
        </w:rPr>
        <w:t>U</w:t>
      </w:r>
      <w:r w:rsidR="00773F29" w:rsidRPr="00E10F94">
        <w:rPr>
          <w:rFonts w:eastAsia="Times New Roman"/>
          <w:color w:val="222222"/>
          <w:highlight w:val="white"/>
        </w:rPr>
        <w:t xml:space="preserve">tvikle </w:t>
      </w:r>
      <w:proofErr w:type="spellStart"/>
      <w:r w:rsidR="00773F29" w:rsidRPr="00E10F94">
        <w:rPr>
          <w:rFonts w:eastAsia="Times New Roman"/>
          <w:color w:val="222222"/>
          <w:highlight w:val="white"/>
        </w:rPr>
        <w:t>Esviken</w:t>
      </w:r>
      <w:proofErr w:type="spellEnd"/>
      <w:r w:rsidR="00773F29" w:rsidRPr="00E10F94">
        <w:rPr>
          <w:rFonts w:eastAsia="Times New Roman"/>
          <w:color w:val="222222"/>
          <w:highlight w:val="white"/>
        </w:rPr>
        <w:t xml:space="preserve"> til et lokalt senter for kultur og frivillighet.</w:t>
      </w:r>
      <w:r w:rsidR="00773F29" w:rsidRPr="00E10F94">
        <w:rPr>
          <w:rFonts w:ascii="MS Gothic" w:eastAsia="MS Gothic" w:hAnsi="MS Gothic" w:cs="MS Gothic" w:hint="eastAsia"/>
          <w:color w:val="222222"/>
          <w:highlight w:val="white"/>
        </w:rPr>
        <w:t> </w:t>
      </w:r>
    </w:p>
    <w:p w14:paraId="770B237E" w14:textId="6D0D02F7" w:rsidR="00773F29" w:rsidRPr="00E10F94" w:rsidRDefault="00ED6C54" w:rsidP="002C7A87">
      <w:pPr>
        <w:numPr>
          <w:ilvl w:val="0"/>
          <w:numId w:val="6"/>
        </w:numPr>
        <w:spacing w:line="240" w:lineRule="auto"/>
        <w:ind w:hanging="358"/>
        <w:contextualSpacing/>
        <w:rPr>
          <w:color w:val="222222"/>
          <w:highlight w:val="white"/>
        </w:rPr>
      </w:pPr>
      <w:r>
        <w:rPr>
          <w:rFonts w:eastAsia="Times New Roman"/>
          <w:color w:val="222222"/>
          <w:highlight w:val="white"/>
        </w:rPr>
        <w:t>U</w:t>
      </w:r>
      <w:r w:rsidR="00773F29" w:rsidRPr="00E10F94">
        <w:rPr>
          <w:rFonts w:eastAsia="Times New Roman"/>
          <w:color w:val="222222"/>
          <w:highlight w:val="white"/>
        </w:rPr>
        <w:t>tvikle en levende kulturarena på Asker torg.</w:t>
      </w:r>
      <w:r w:rsidR="00773F29" w:rsidRPr="00E10F94">
        <w:rPr>
          <w:rFonts w:ascii="MS Gothic" w:eastAsia="MS Gothic" w:hAnsi="MS Gothic" w:cs="MS Gothic" w:hint="eastAsia"/>
          <w:color w:val="222222"/>
          <w:highlight w:val="white"/>
        </w:rPr>
        <w:t> </w:t>
      </w:r>
    </w:p>
    <w:p w14:paraId="015D8041" w14:textId="77777777" w:rsidR="00773F29" w:rsidRPr="00E10F94" w:rsidRDefault="00773F29" w:rsidP="002C7A87">
      <w:pPr>
        <w:numPr>
          <w:ilvl w:val="0"/>
          <w:numId w:val="6"/>
        </w:numPr>
        <w:spacing w:line="240" w:lineRule="auto"/>
        <w:ind w:hanging="358"/>
        <w:contextualSpacing/>
        <w:rPr>
          <w:color w:val="222222"/>
          <w:highlight w:val="white"/>
        </w:rPr>
      </w:pPr>
      <w:r w:rsidRPr="00E10F94">
        <w:rPr>
          <w:rFonts w:eastAsia="Times New Roman"/>
          <w:color w:val="222222"/>
          <w:highlight w:val="white"/>
        </w:rPr>
        <w:t>Videreutvikle det kommunale samarbeidet med Na-ku-hel.</w:t>
      </w:r>
      <w:r w:rsidRPr="00E10F94">
        <w:rPr>
          <w:rFonts w:ascii="MS Gothic" w:eastAsia="MS Gothic" w:hAnsi="MS Gothic" w:cs="MS Gothic" w:hint="eastAsia"/>
          <w:color w:val="222222"/>
          <w:highlight w:val="white"/>
        </w:rPr>
        <w:t> </w:t>
      </w:r>
    </w:p>
    <w:p w14:paraId="7B0DEB3E" w14:textId="2737B82A" w:rsidR="00773F29" w:rsidRPr="00E10F94" w:rsidRDefault="00D219CC" w:rsidP="002C7A87">
      <w:pPr>
        <w:numPr>
          <w:ilvl w:val="0"/>
          <w:numId w:val="6"/>
        </w:numPr>
        <w:spacing w:line="240" w:lineRule="auto"/>
        <w:ind w:hanging="358"/>
        <w:contextualSpacing/>
        <w:rPr>
          <w:color w:val="222222"/>
          <w:highlight w:val="white"/>
        </w:rPr>
      </w:pPr>
      <w:r>
        <w:rPr>
          <w:rFonts w:eastAsia="Times New Roman"/>
          <w:color w:val="222222"/>
          <w:highlight w:val="white"/>
        </w:rPr>
        <w:t>S</w:t>
      </w:r>
      <w:r w:rsidR="00773F29" w:rsidRPr="00E10F94">
        <w:rPr>
          <w:rFonts w:eastAsia="Times New Roman"/>
          <w:color w:val="222222"/>
          <w:highlight w:val="white"/>
        </w:rPr>
        <w:t xml:space="preserve">timulere til høyere deltakelse i foreninger og lag blant grupper som </w:t>
      </w:r>
      <w:r w:rsidR="003E7CAC">
        <w:rPr>
          <w:rFonts w:eastAsia="Times New Roman"/>
          <w:color w:val="222222"/>
          <w:highlight w:val="white"/>
        </w:rPr>
        <w:t>i liten grad bruker dagens tilbud</w:t>
      </w:r>
      <w:r w:rsidR="00773F29" w:rsidRPr="00E10F94">
        <w:rPr>
          <w:rFonts w:eastAsia="Times New Roman"/>
          <w:color w:val="222222"/>
          <w:highlight w:val="white"/>
        </w:rPr>
        <w:t>.</w:t>
      </w:r>
    </w:p>
    <w:p w14:paraId="60069B1D" w14:textId="77777777" w:rsidR="00D219CC" w:rsidRPr="00E10F94" w:rsidRDefault="00D219CC" w:rsidP="00D219CC">
      <w:pPr>
        <w:numPr>
          <w:ilvl w:val="0"/>
          <w:numId w:val="6"/>
        </w:numPr>
        <w:spacing w:line="240" w:lineRule="auto"/>
        <w:ind w:hanging="358"/>
        <w:contextualSpacing/>
        <w:rPr>
          <w:color w:val="222222"/>
          <w:highlight w:val="white"/>
        </w:rPr>
      </w:pPr>
      <w:r w:rsidRPr="00E10F94">
        <w:rPr>
          <w:rFonts w:eastAsia="Times New Roman"/>
          <w:color w:val="222222"/>
          <w:highlight w:val="white"/>
        </w:rPr>
        <w:t xml:space="preserve">Stimulere til flere idrettstilbud til unge som ikke </w:t>
      </w:r>
      <w:r>
        <w:rPr>
          <w:rFonts w:eastAsia="Times New Roman"/>
          <w:color w:val="222222"/>
          <w:highlight w:val="white"/>
        </w:rPr>
        <w:t xml:space="preserve">vil trene intensivt og hyppig. </w:t>
      </w:r>
    </w:p>
    <w:p w14:paraId="78799AFF" w14:textId="77777777" w:rsidR="00773F29" w:rsidRPr="00E10F94" w:rsidRDefault="003E7CAC" w:rsidP="002C7A87">
      <w:pPr>
        <w:numPr>
          <w:ilvl w:val="0"/>
          <w:numId w:val="6"/>
        </w:numPr>
        <w:spacing w:line="240" w:lineRule="auto"/>
        <w:ind w:hanging="358"/>
        <w:contextualSpacing/>
        <w:rPr>
          <w:color w:val="222222"/>
          <w:highlight w:val="white"/>
        </w:rPr>
      </w:pPr>
      <w:r>
        <w:rPr>
          <w:rFonts w:eastAsia="Times New Roman"/>
          <w:color w:val="222222"/>
          <w:highlight w:val="white"/>
        </w:rPr>
        <w:t xml:space="preserve">Støtte </w:t>
      </w:r>
      <w:proofErr w:type="spellStart"/>
      <w:r>
        <w:rPr>
          <w:rFonts w:eastAsia="Times New Roman"/>
          <w:color w:val="222222"/>
          <w:highlight w:val="white"/>
        </w:rPr>
        <w:t>i</w:t>
      </w:r>
      <w:r w:rsidR="00773F29" w:rsidRPr="00E10F94">
        <w:rPr>
          <w:rFonts w:eastAsia="Times New Roman"/>
          <w:color w:val="222222"/>
          <w:highlight w:val="white"/>
        </w:rPr>
        <w:t>drettskole</w:t>
      </w:r>
      <w:proofErr w:type="spellEnd"/>
      <w:r w:rsidR="00773F29" w:rsidRPr="00E10F94">
        <w:rPr>
          <w:rFonts w:eastAsia="Times New Roman"/>
          <w:color w:val="222222"/>
          <w:highlight w:val="white"/>
        </w:rPr>
        <w:t xml:space="preserve"> og alternative aktiviteter i samarbeid med idrettslagene.</w:t>
      </w:r>
      <w:r w:rsidR="00773F29" w:rsidRPr="00E10F94">
        <w:rPr>
          <w:rFonts w:ascii="MS Gothic" w:eastAsia="MS Gothic" w:hAnsi="MS Gothic" w:cs="MS Gothic" w:hint="eastAsia"/>
          <w:color w:val="222222"/>
          <w:highlight w:val="white"/>
        </w:rPr>
        <w:t> </w:t>
      </w:r>
    </w:p>
    <w:p w14:paraId="6C3C2551" w14:textId="37D960E3" w:rsidR="00773F29" w:rsidRPr="00E10F94" w:rsidRDefault="00D219CC" w:rsidP="002C7A87">
      <w:pPr>
        <w:numPr>
          <w:ilvl w:val="0"/>
          <w:numId w:val="6"/>
        </w:numPr>
        <w:spacing w:line="240" w:lineRule="auto"/>
        <w:ind w:hanging="358"/>
        <w:contextualSpacing/>
        <w:rPr>
          <w:color w:val="222222"/>
          <w:highlight w:val="white"/>
        </w:rPr>
      </w:pPr>
      <w:r>
        <w:rPr>
          <w:rFonts w:eastAsia="Times New Roman"/>
          <w:color w:val="222222"/>
          <w:highlight w:val="white"/>
        </w:rPr>
        <w:t xml:space="preserve">Bygge </w:t>
      </w:r>
      <w:r w:rsidR="00773F29" w:rsidRPr="00E10F94">
        <w:rPr>
          <w:rFonts w:eastAsia="Times New Roman"/>
          <w:color w:val="222222"/>
          <w:highlight w:val="white"/>
        </w:rPr>
        <w:t>et skianlegg på Solli tilpasset stedets kvaliteter og kulturminneverdier.</w:t>
      </w:r>
      <w:r w:rsidR="00773F29" w:rsidRPr="00E10F94">
        <w:rPr>
          <w:rFonts w:ascii="MS Gothic" w:eastAsia="MS Gothic" w:hAnsi="MS Gothic" w:cs="MS Gothic" w:hint="eastAsia"/>
          <w:color w:val="222222"/>
          <w:highlight w:val="white"/>
        </w:rPr>
        <w:t> </w:t>
      </w:r>
    </w:p>
    <w:p w14:paraId="15772625" w14:textId="2966BE15" w:rsidR="00773F29" w:rsidRPr="00E10F94" w:rsidRDefault="00773F29" w:rsidP="002C7A87">
      <w:pPr>
        <w:numPr>
          <w:ilvl w:val="0"/>
          <w:numId w:val="6"/>
        </w:numPr>
        <w:spacing w:line="240" w:lineRule="auto"/>
        <w:ind w:hanging="358"/>
        <w:contextualSpacing/>
        <w:rPr>
          <w:color w:val="222222"/>
          <w:highlight w:val="white"/>
        </w:rPr>
      </w:pPr>
      <w:r w:rsidRPr="00E10F94">
        <w:rPr>
          <w:rFonts w:eastAsia="Times New Roman"/>
          <w:color w:val="222222"/>
          <w:highlight w:val="white"/>
        </w:rPr>
        <w:t>Bygge lysløype rundt Vardåsen og utvide skianlegget Gratis bruk av kommunale idrettsanlegg for organisert barne- og ungdomsidrett.</w:t>
      </w:r>
      <w:r w:rsidRPr="00E10F94">
        <w:rPr>
          <w:rFonts w:ascii="MS Gothic" w:eastAsia="MS Gothic" w:hAnsi="MS Gothic" w:cs="MS Gothic" w:hint="eastAsia"/>
          <w:color w:val="222222"/>
          <w:highlight w:val="white"/>
        </w:rPr>
        <w:t> </w:t>
      </w:r>
    </w:p>
    <w:p w14:paraId="16FF06C7" w14:textId="6596E865" w:rsidR="00773F29" w:rsidRPr="00E10F94" w:rsidRDefault="00773F29" w:rsidP="002C7A87">
      <w:pPr>
        <w:numPr>
          <w:ilvl w:val="0"/>
          <w:numId w:val="6"/>
        </w:numPr>
        <w:spacing w:line="240" w:lineRule="auto"/>
        <w:ind w:hanging="358"/>
        <w:contextualSpacing/>
        <w:rPr>
          <w:color w:val="222222"/>
          <w:highlight w:val="white"/>
        </w:rPr>
      </w:pPr>
      <w:r w:rsidRPr="00E10F94">
        <w:rPr>
          <w:rFonts w:eastAsia="Times New Roman"/>
          <w:color w:val="222222"/>
          <w:highlight w:val="white"/>
        </w:rPr>
        <w:t>Etabler</w:t>
      </w:r>
      <w:r w:rsidR="00D219CC">
        <w:rPr>
          <w:rFonts w:eastAsia="Times New Roman"/>
          <w:color w:val="222222"/>
          <w:highlight w:val="white"/>
        </w:rPr>
        <w:t xml:space="preserve">e </w:t>
      </w:r>
      <w:proofErr w:type="spellStart"/>
      <w:r w:rsidRPr="00E10F94">
        <w:rPr>
          <w:rFonts w:eastAsia="Times New Roman"/>
          <w:color w:val="222222"/>
          <w:highlight w:val="white"/>
        </w:rPr>
        <w:t>elvesti</w:t>
      </w:r>
      <w:proofErr w:type="spellEnd"/>
      <w:r w:rsidRPr="00E10F94">
        <w:rPr>
          <w:rFonts w:eastAsia="Times New Roman"/>
          <w:color w:val="222222"/>
          <w:highlight w:val="white"/>
        </w:rPr>
        <w:t xml:space="preserve"> langs hele </w:t>
      </w:r>
      <w:proofErr w:type="spellStart"/>
      <w:r w:rsidRPr="00E10F94">
        <w:rPr>
          <w:rFonts w:eastAsia="Times New Roman"/>
          <w:color w:val="222222"/>
          <w:highlight w:val="white"/>
        </w:rPr>
        <w:t>Askerelva</w:t>
      </w:r>
      <w:proofErr w:type="spellEnd"/>
      <w:r w:rsidRPr="00E10F94">
        <w:rPr>
          <w:rFonts w:eastAsia="Times New Roman"/>
          <w:color w:val="222222"/>
          <w:highlight w:val="white"/>
        </w:rPr>
        <w:t xml:space="preserve"> fra </w:t>
      </w:r>
      <w:proofErr w:type="spellStart"/>
      <w:r w:rsidRPr="00E10F94">
        <w:rPr>
          <w:rFonts w:eastAsia="Times New Roman"/>
          <w:color w:val="222222"/>
          <w:highlight w:val="white"/>
        </w:rPr>
        <w:t>Semsvannet</w:t>
      </w:r>
      <w:proofErr w:type="spellEnd"/>
      <w:r w:rsidRPr="00E10F94">
        <w:rPr>
          <w:rFonts w:eastAsia="Times New Roman"/>
          <w:color w:val="222222"/>
          <w:highlight w:val="white"/>
        </w:rPr>
        <w:t xml:space="preserve"> til Blakstadbukta.</w:t>
      </w:r>
    </w:p>
    <w:p w14:paraId="50B3AFA6" w14:textId="77777777" w:rsidR="00773F29" w:rsidRPr="00E10F94" w:rsidRDefault="00773F29" w:rsidP="002C7A87">
      <w:pPr>
        <w:spacing w:line="240" w:lineRule="auto"/>
      </w:pPr>
    </w:p>
    <w:p w14:paraId="1866455B" w14:textId="77777777" w:rsidR="00773F29" w:rsidRPr="00112413" w:rsidRDefault="00773F29" w:rsidP="006922A2">
      <w:pPr>
        <w:pStyle w:val="Overskrift1"/>
      </w:pPr>
      <w:bookmarkStart w:id="15" w:name="h.w2iyg1wikl9i" w:colFirst="0" w:colLast="0"/>
      <w:bookmarkStart w:id="16" w:name="h.1k5o0272x2o3" w:colFirst="0" w:colLast="0"/>
      <w:bookmarkStart w:id="17" w:name="_Toc399071231"/>
      <w:bookmarkEnd w:id="15"/>
      <w:bookmarkEnd w:id="16"/>
      <w:r w:rsidRPr="00112413">
        <w:lastRenderedPageBreak/>
        <w:t>En skole som utfordrer og motiverer</w:t>
      </w:r>
      <w:bookmarkEnd w:id="17"/>
    </w:p>
    <w:p w14:paraId="267F6391" w14:textId="695E5071" w:rsidR="00773F29" w:rsidRDefault="00773F29" w:rsidP="002C7A87">
      <w:pPr>
        <w:spacing w:line="240" w:lineRule="auto"/>
      </w:pPr>
      <w:r w:rsidRPr="00E10F94">
        <w:t xml:space="preserve">Asker Venstre har store ambisjoner for </w:t>
      </w:r>
      <w:proofErr w:type="spellStart"/>
      <w:r w:rsidRPr="00E10F94">
        <w:t>Askerskolen</w:t>
      </w:r>
      <w:proofErr w:type="spellEnd"/>
      <w:r w:rsidRPr="00E10F94">
        <w:t xml:space="preserve">. Vi mener </w:t>
      </w:r>
      <w:proofErr w:type="spellStart"/>
      <w:r w:rsidRPr="00E10F94">
        <w:t>Askerskolen</w:t>
      </w:r>
      <w:proofErr w:type="spellEnd"/>
      <w:r w:rsidRPr="00E10F94">
        <w:t xml:space="preserve"> bør være blant landets beste. Skal vi nå dette målet, må vi prioritere slik at de offentlige skolene i Asker får de nødvendige ressursene</w:t>
      </w:r>
      <w:r w:rsidR="00D219CC">
        <w:t xml:space="preserve"> og de beste lærerne</w:t>
      </w:r>
      <w:r w:rsidRPr="00E10F94">
        <w:t xml:space="preserve">. Samtidig tar vi et politisk ansvar for å følge opp at skolene innfrir innbyggernes høye forventninger. </w:t>
      </w:r>
    </w:p>
    <w:p w14:paraId="001B6B4D" w14:textId="70A48845" w:rsidR="00773F29" w:rsidRPr="00E10F94" w:rsidRDefault="00773F29" w:rsidP="002C7A87">
      <w:pPr>
        <w:spacing w:line="240" w:lineRule="auto"/>
      </w:pPr>
      <w:r w:rsidRPr="00E10F94">
        <w:t xml:space="preserve">Skolen er til for elevene. Hver enkelt elev skal oppleve </w:t>
      </w:r>
      <w:proofErr w:type="spellStart"/>
      <w:r w:rsidRPr="00E10F94">
        <w:t>Askerskolen</w:t>
      </w:r>
      <w:proofErr w:type="spellEnd"/>
      <w:r w:rsidRPr="00E10F94">
        <w:t xml:space="preserve"> som en trygg og inkluderende læringsarena der de blir faglig motivert og utfordret til å lære. Asker Venstre vil at barn og unge skal få de beste muligheter for å tilegne seg de kunnskapene og ferdighetene de trenger for å bli selvstendige medlemmer i kunnskapssamfunnet. </w:t>
      </w:r>
    </w:p>
    <w:p w14:paraId="36F0103C" w14:textId="77777777" w:rsidR="00773F29" w:rsidRPr="00E10F94" w:rsidRDefault="00773F29" w:rsidP="006922A2">
      <w:pPr>
        <w:pStyle w:val="Overskrift2"/>
      </w:pPr>
      <w:bookmarkStart w:id="18" w:name="h.aam02m8696ji" w:colFirst="0" w:colLast="0"/>
      <w:bookmarkEnd w:id="18"/>
      <w:r w:rsidRPr="00E10F94">
        <w:t>De beste lærerne</w:t>
      </w:r>
    </w:p>
    <w:p w14:paraId="32ABAE88" w14:textId="730CA27E" w:rsidR="00773F29" w:rsidRPr="00E10F94" w:rsidRDefault="00773F29" w:rsidP="002C7A87">
      <w:pPr>
        <w:spacing w:line="240" w:lineRule="auto"/>
      </w:pPr>
      <w:r w:rsidRPr="00E10F94">
        <w:t xml:space="preserve">For å nå de høye målene trenger </w:t>
      </w:r>
      <w:proofErr w:type="spellStart"/>
      <w:r w:rsidRPr="00E10F94">
        <w:t>Askerskolen</w:t>
      </w:r>
      <w:proofErr w:type="spellEnd"/>
      <w:r w:rsidRPr="00E10F94">
        <w:t xml:space="preserve"> lærere med høy kompetanse, både faglig og pedagogisk. Lærermangel er allerede en stor utfordring. Om få år vil konkurransen mellom kommunene på </w:t>
      </w:r>
      <w:r w:rsidR="00D219CC">
        <w:t>Ø</w:t>
      </w:r>
      <w:r w:rsidRPr="00E10F94">
        <w:t xml:space="preserve">stlandsområdet om de beste lærerne blir enda skarpere. I en slik situasjon mener Asker Venstre at vi må ta i bruk et langt bredere spekter av rekrutteringstiltak enn hittil. Vi kan ikke være fornøyde med bare å fylle ledige stillinger. Vi må aktivt søke å rekruttere de beste lærerne til </w:t>
      </w:r>
      <w:proofErr w:type="spellStart"/>
      <w:r w:rsidRPr="00E10F94">
        <w:t>Askerskolen</w:t>
      </w:r>
      <w:proofErr w:type="spellEnd"/>
      <w:r w:rsidRPr="00E10F94">
        <w:t>.</w:t>
      </w:r>
    </w:p>
    <w:p w14:paraId="7F536C5F" w14:textId="77777777" w:rsidR="00773F29" w:rsidRPr="00E10F94" w:rsidRDefault="00773F29" w:rsidP="00B255CC">
      <w:pPr>
        <w:pStyle w:val="Overskrift3"/>
      </w:pPr>
      <w:r w:rsidRPr="00E10F94">
        <w:t>Asker Venstre vil:</w:t>
      </w:r>
    </w:p>
    <w:p w14:paraId="3E7177F7" w14:textId="77777777" w:rsidR="004527AF" w:rsidRPr="00D219CC" w:rsidRDefault="00773F29" w:rsidP="00D219CC">
      <w:pPr>
        <w:pStyle w:val="Listeavsnitt"/>
      </w:pPr>
      <w:r w:rsidRPr="00D219CC">
        <w:t>Få på plass en rekrutteringsstrategi som er helhetlig, konkret og forpliktende.</w:t>
      </w:r>
    </w:p>
    <w:p w14:paraId="22141786" w14:textId="77777777" w:rsidR="004527AF" w:rsidRPr="00D219CC" w:rsidRDefault="00773F29" w:rsidP="00D219CC">
      <w:pPr>
        <w:pStyle w:val="Listeavsnitt"/>
      </w:pPr>
      <w:r w:rsidRPr="00D219CC">
        <w:t>Tilby konkurransedyktig lønn og arbeidsvilkår. Om nødvendig må Asker tilby et høyere lønnsnivå enn andre kommuner.</w:t>
      </w:r>
    </w:p>
    <w:p w14:paraId="77D72C85" w14:textId="77777777" w:rsidR="004527AF" w:rsidRPr="00D219CC" w:rsidRDefault="00773F29" w:rsidP="00D219CC">
      <w:pPr>
        <w:pStyle w:val="Listeavsnitt"/>
      </w:pPr>
      <w:r w:rsidRPr="00D219CC">
        <w:t>Tilby ekstra gode betingelser til lærere med særlig etterspurt kompetanse (men uten bruk av bonusordninger).</w:t>
      </w:r>
    </w:p>
    <w:p w14:paraId="14D3D70A" w14:textId="77777777" w:rsidR="004527AF" w:rsidRPr="00D219CC" w:rsidRDefault="00773F29" w:rsidP="00D219CC">
      <w:pPr>
        <w:pStyle w:val="Listeavsnitt"/>
      </w:pPr>
      <w:r w:rsidRPr="00D219CC">
        <w:t xml:space="preserve">Etablere gode samarbeidsrelasjoner med </w:t>
      </w:r>
      <w:proofErr w:type="spellStart"/>
      <w:r w:rsidRPr="00D219CC">
        <w:t>læreutdannings</w:t>
      </w:r>
      <w:proofErr w:type="spellEnd"/>
      <w:r w:rsidR="00D219CC">
        <w:t>-institusjonene på hele Ø</w:t>
      </w:r>
      <w:r w:rsidRPr="00D219CC">
        <w:t xml:space="preserve">stlandsområdet (informasjon om </w:t>
      </w:r>
      <w:proofErr w:type="spellStart"/>
      <w:r w:rsidRPr="00D219CC">
        <w:t>Askerskolen</w:t>
      </w:r>
      <w:proofErr w:type="spellEnd"/>
      <w:r w:rsidRPr="00D219CC">
        <w:t>, praksisplasser, etc.)</w:t>
      </w:r>
    </w:p>
    <w:p w14:paraId="1DED63B1" w14:textId="77777777" w:rsidR="004527AF" w:rsidRPr="00D219CC" w:rsidRDefault="00773F29" w:rsidP="00D219CC">
      <w:pPr>
        <w:pStyle w:val="Listeavsnitt"/>
      </w:pPr>
      <w:r w:rsidRPr="00D219CC">
        <w:t>Etablere stipendordninger for dyktige midlertidig ansatte lærere som mangler enkelte utdanningselementer (for eksempel PPU)</w:t>
      </w:r>
    </w:p>
    <w:p w14:paraId="37163499" w14:textId="77777777" w:rsidR="004527AF" w:rsidRPr="00D219CC" w:rsidRDefault="00773F29" w:rsidP="00D219CC">
      <w:pPr>
        <w:pStyle w:val="Listeavsnitt"/>
      </w:pPr>
      <w:r w:rsidRPr="00D219CC">
        <w:t>Etablere støtteordninger for unge lærere i etableringsfasen (bostøtte, dekking av reiseutgifter, etc.)</w:t>
      </w:r>
    </w:p>
    <w:p w14:paraId="69ECAD5E" w14:textId="77777777" w:rsidR="00773F29" w:rsidRPr="00D219CC" w:rsidRDefault="00773F29" w:rsidP="00D219CC">
      <w:pPr>
        <w:pStyle w:val="Listeavsnitt"/>
      </w:pPr>
      <w:r w:rsidRPr="00D219CC">
        <w:t>Drive aktiv rekruttering av dyktige og motiverte fagfolk fra beslektede bransjer inn i læreryrket</w:t>
      </w:r>
    </w:p>
    <w:p w14:paraId="37C3DC8B" w14:textId="77777777" w:rsidR="00773F29" w:rsidRPr="00E10F94" w:rsidRDefault="006922A2" w:rsidP="006922A2">
      <w:pPr>
        <w:pStyle w:val="Overskrift2"/>
      </w:pPr>
      <w:bookmarkStart w:id="19" w:name="h.7hgnumlu8pgi" w:colFirst="0" w:colLast="0"/>
      <w:bookmarkEnd w:id="19"/>
      <w:r>
        <w:t>Bedre s</w:t>
      </w:r>
      <w:r w:rsidR="00773F29" w:rsidRPr="00E10F94">
        <w:t>koleeierskap og skoleledelse</w:t>
      </w:r>
    </w:p>
    <w:p w14:paraId="6FF0A1D3" w14:textId="77777777" w:rsidR="00773F29" w:rsidRPr="00E10F94" w:rsidRDefault="00773F29" w:rsidP="002C7A87">
      <w:pPr>
        <w:spacing w:line="240" w:lineRule="auto"/>
      </w:pPr>
      <w:r w:rsidRPr="00E10F94">
        <w:t xml:space="preserve">Gode lærere er avhengige av en velfungerende skoleorganisasjon. I </w:t>
      </w:r>
      <w:proofErr w:type="spellStart"/>
      <w:r w:rsidRPr="00E10F94">
        <w:t>Askerskolen</w:t>
      </w:r>
      <w:proofErr w:type="spellEnd"/>
      <w:r w:rsidRPr="00E10F94">
        <w:t xml:space="preserve"> ligger ansvaret for ledelse og organisering i en styringskjede som går fra politikere via rådmann og oppvekstsjef til rektorene. Skoleeierskap og skoleledelse er noe langt mer enn teknisk «administrasjon». Det innebærer å vise tillit til lærernes profesjonelle skjønn, samtidig som man ivaretar samfunnets behov for informasjon om skolens resultater. Det handler om å se elevene i et helhetlig perspektiv, og samtidig unngå at skolen glir bort fra kjerneoppgaven, som er læring. Asker Venstre mener det er avgjørende at skoleledere både har skolefaglig kompetanse og dessuten er høyt kvalifiserte innen organisasjon og ledelse. </w:t>
      </w:r>
    </w:p>
    <w:p w14:paraId="7D7D19FA" w14:textId="77777777" w:rsidR="00773F29" w:rsidRPr="00E10F94" w:rsidRDefault="00773F29" w:rsidP="00B255CC">
      <w:pPr>
        <w:pStyle w:val="Overskrift3"/>
      </w:pPr>
      <w:r w:rsidRPr="00E10F94">
        <w:t xml:space="preserve">Asker Venstre vil: </w:t>
      </w:r>
    </w:p>
    <w:p w14:paraId="435A959D" w14:textId="77777777" w:rsidR="004527AF" w:rsidRPr="00D219CC" w:rsidRDefault="00773F29" w:rsidP="00D219CC">
      <w:pPr>
        <w:pStyle w:val="Listeavsnitt"/>
      </w:pPr>
      <w:r w:rsidRPr="00D219CC">
        <w:t>Styrke den skolefaglige kapasiteten i oppvekstdirektørens stab</w:t>
      </w:r>
    </w:p>
    <w:p w14:paraId="052A8360" w14:textId="77777777" w:rsidR="004527AF" w:rsidRPr="00D219CC" w:rsidRDefault="00773F29" w:rsidP="00D219CC">
      <w:pPr>
        <w:pStyle w:val="Listeavsnitt"/>
      </w:pPr>
      <w:r w:rsidRPr="00D219CC">
        <w:t>Avklare rolle- og ansvarsfordelingen mellom rådmann og oppvekstdirektør</w:t>
      </w:r>
    </w:p>
    <w:p w14:paraId="4AFEBD76" w14:textId="77777777" w:rsidR="00773F29" w:rsidRPr="00E10F94" w:rsidRDefault="00773F29" w:rsidP="002C7A87">
      <w:pPr>
        <w:pStyle w:val="Listeavsnitt"/>
      </w:pPr>
      <w:r w:rsidRPr="00D219CC">
        <w:t xml:space="preserve">Styrke kommunepolitikernes direkte kontakt med skoleledelsen i </w:t>
      </w:r>
      <w:proofErr w:type="spellStart"/>
      <w:r w:rsidRPr="00D219CC">
        <w:t>Askerskolen</w:t>
      </w:r>
      <w:proofErr w:type="spellEnd"/>
    </w:p>
    <w:p w14:paraId="29B72B90" w14:textId="77777777" w:rsidR="00773F29" w:rsidRPr="00E10F94" w:rsidRDefault="006922A2" w:rsidP="006922A2">
      <w:pPr>
        <w:pStyle w:val="Overskrift2"/>
      </w:pPr>
      <w:bookmarkStart w:id="20" w:name="h.b4of2awbfgbb" w:colFirst="0" w:colLast="0"/>
      <w:bookmarkEnd w:id="20"/>
      <w:r>
        <w:lastRenderedPageBreak/>
        <w:t>Nok r</w:t>
      </w:r>
      <w:r w:rsidR="00773F29" w:rsidRPr="00E10F94">
        <w:t>essurser i skolehverdagen</w:t>
      </w:r>
    </w:p>
    <w:p w14:paraId="730F0907" w14:textId="77777777" w:rsidR="00773F29" w:rsidRPr="00E10F94" w:rsidRDefault="00773F29" w:rsidP="002C7A87">
      <w:pPr>
        <w:spacing w:line="240" w:lineRule="auto"/>
      </w:pPr>
      <w:r w:rsidRPr="00E10F94">
        <w:t>Skolens kjerneoppg</w:t>
      </w:r>
      <w:r w:rsidR="00800520">
        <w:t>a</w:t>
      </w:r>
      <w:r w:rsidRPr="00E10F94">
        <w:t>ve er læring, men elevene er til stede på skolen som hele mennesker. For at det skal være mulig for lærerne å konsentrere seg om undervisning og veiledning, må skolen også ha andre fagfolk på plass. Aker Venstre mener det må mobiliseres større ressurser til å håndtere utfordringene som oppstår i skolehverdagen.</w:t>
      </w:r>
    </w:p>
    <w:p w14:paraId="22DA49F4" w14:textId="77777777" w:rsidR="00773F29" w:rsidRPr="00E10F94" w:rsidRDefault="00773F29" w:rsidP="00B255CC">
      <w:pPr>
        <w:pStyle w:val="Overskrift3"/>
      </w:pPr>
      <w:r w:rsidRPr="00E10F94">
        <w:t>Asker Venstre vil:</w:t>
      </w:r>
    </w:p>
    <w:p w14:paraId="2B53EB96" w14:textId="77777777" w:rsidR="004527AF" w:rsidRPr="00D219CC" w:rsidRDefault="00773F29" w:rsidP="00D219CC">
      <w:pPr>
        <w:pStyle w:val="Listeavsnitt"/>
      </w:pPr>
      <w:r w:rsidRPr="00D219CC">
        <w:t>Sikre flere ressurser i klasser der en eller flere elever har spesielle behov eller atferdsvansker</w:t>
      </w:r>
    </w:p>
    <w:p w14:paraId="4D819A14" w14:textId="77777777" w:rsidR="004527AF" w:rsidRPr="00D219CC" w:rsidRDefault="00773F29" w:rsidP="00D219CC">
      <w:pPr>
        <w:pStyle w:val="Listeavsnitt"/>
      </w:pPr>
      <w:r w:rsidRPr="00D219CC">
        <w:t>Styrke den sosialpedagogiske rådgivningen</w:t>
      </w:r>
    </w:p>
    <w:p w14:paraId="0000E123" w14:textId="77777777" w:rsidR="004527AF" w:rsidRPr="00D219CC" w:rsidRDefault="00773F29" w:rsidP="00D219CC">
      <w:pPr>
        <w:pStyle w:val="Listeavsnitt"/>
      </w:pPr>
      <w:r w:rsidRPr="00D219CC">
        <w:t>Styrke yrkes- og utdanningsrådgivingen</w:t>
      </w:r>
    </w:p>
    <w:p w14:paraId="3CC9B676" w14:textId="77777777" w:rsidR="00773F29" w:rsidRPr="00D219CC" w:rsidRDefault="00773F29" w:rsidP="00D219CC">
      <w:pPr>
        <w:pStyle w:val="Listeavsnitt"/>
      </w:pPr>
      <w:r w:rsidRPr="00D219CC">
        <w:t>Bidra til styrket samarbeid med de fylkeskommunale veiledningssentrene</w:t>
      </w:r>
    </w:p>
    <w:p w14:paraId="21698FEE" w14:textId="77777777" w:rsidR="00773F29" w:rsidRPr="00E10F94" w:rsidRDefault="006922A2" w:rsidP="006922A2">
      <w:pPr>
        <w:pStyle w:val="Overskrift2"/>
      </w:pPr>
      <w:bookmarkStart w:id="21" w:name="h.8v2qi8k7kc16" w:colFirst="0" w:colLast="0"/>
      <w:bookmarkEnd w:id="21"/>
      <w:r>
        <w:t>Økt s</w:t>
      </w:r>
      <w:r w:rsidR="00773F29" w:rsidRPr="00E10F94">
        <w:t>amspill me</w:t>
      </w:r>
      <w:r>
        <w:t xml:space="preserve">llom skolen og </w:t>
      </w:r>
      <w:r w:rsidR="00773F29" w:rsidRPr="00E10F94">
        <w:t>andre læringsarenaer</w:t>
      </w:r>
    </w:p>
    <w:p w14:paraId="69C37486" w14:textId="77777777" w:rsidR="00773F29" w:rsidRPr="00E10F94" w:rsidRDefault="00773F29" w:rsidP="002C7A87">
      <w:pPr>
        <w:spacing w:line="240" w:lineRule="auto"/>
      </w:pPr>
      <w:r w:rsidRPr="00E10F94">
        <w:t xml:space="preserve">Asker Venstre ønsker at den offentlige skolen skal være den viktigste læringsarenaen for barn og unge. Men elevene kan også ha stor glede og nytte av læringsaktiviteter i regi av andre aktører i det sivile samfunn. I samspill med sine lokalmiljøer kan skolene i Asker utvikle særpreg og satsingsområder som kan gi elever og foreldre sterkere opplevelse av lokal identitet og tilknytning til skolen. </w:t>
      </w:r>
    </w:p>
    <w:p w14:paraId="0A5A3B6F" w14:textId="77777777" w:rsidR="00773F29" w:rsidRPr="00E10F94" w:rsidRDefault="00773F29" w:rsidP="00B255CC">
      <w:pPr>
        <w:pStyle w:val="Overskrift3"/>
      </w:pPr>
      <w:r w:rsidRPr="00E10F94">
        <w:t>Asker Venstre vil:</w:t>
      </w:r>
    </w:p>
    <w:p w14:paraId="42A6C360" w14:textId="77777777" w:rsidR="0077132E" w:rsidRPr="00E10F94" w:rsidRDefault="00773F29" w:rsidP="00274F2D">
      <w:pPr>
        <w:pStyle w:val="Listeavsnitt"/>
        <w:numPr>
          <w:ilvl w:val="0"/>
          <w:numId w:val="20"/>
        </w:numPr>
      </w:pPr>
      <w:r w:rsidRPr="00E10F94">
        <w:t>Bidra til mer aktiv utnyttelse av sommerukene til læringsaktiviteter i regi av for eksempel Forskerfabrikken</w:t>
      </w:r>
    </w:p>
    <w:p w14:paraId="12A2209B" w14:textId="77777777" w:rsidR="00773F29" w:rsidRDefault="00773F29" w:rsidP="00274F2D">
      <w:pPr>
        <w:pStyle w:val="Listeavsnitt"/>
        <w:numPr>
          <w:ilvl w:val="0"/>
          <w:numId w:val="20"/>
        </w:numPr>
      </w:pPr>
      <w:r w:rsidRPr="00E10F94">
        <w:t xml:space="preserve">Bidra til styrket samarbeid mellom </w:t>
      </w:r>
      <w:proofErr w:type="spellStart"/>
      <w:r w:rsidRPr="00E10F94">
        <w:t>Askerskolen</w:t>
      </w:r>
      <w:proofErr w:type="spellEnd"/>
      <w:r w:rsidRPr="00E10F94">
        <w:t xml:space="preserve"> og Kulturskolen</w:t>
      </w:r>
    </w:p>
    <w:p w14:paraId="70C98EE8" w14:textId="77777777" w:rsidR="00D219CC" w:rsidRPr="00E10F94" w:rsidRDefault="00D219CC" w:rsidP="00274F2D">
      <w:pPr>
        <w:pStyle w:val="Listeavsnitt"/>
        <w:numPr>
          <w:ilvl w:val="0"/>
          <w:numId w:val="20"/>
        </w:numPr>
      </w:pPr>
      <w:r>
        <w:t>Støtte skoler i Asker som vil bygge en klarere profil og identitet</w:t>
      </w:r>
    </w:p>
    <w:p w14:paraId="7F7C47BF" w14:textId="77777777" w:rsidR="00773F29" w:rsidRPr="00E10F94" w:rsidRDefault="00773F29" w:rsidP="006922A2">
      <w:pPr>
        <w:pStyle w:val="Overskrift2"/>
      </w:pPr>
      <w:bookmarkStart w:id="22" w:name="h.ypb93twvo6ws" w:colFirst="0" w:colLast="0"/>
      <w:bookmarkEnd w:id="22"/>
      <w:r w:rsidRPr="00E10F94">
        <w:t>Skolebygg og skolestruktur</w:t>
      </w:r>
    </w:p>
    <w:p w14:paraId="5DD97920" w14:textId="77777777" w:rsidR="00773F29" w:rsidRPr="00E10F94" w:rsidRDefault="00773F29" w:rsidP="002C7A87">
      <w:pPr>
        <w:spacing w:line="240" w:lineRule="auto"/>
      </w:pPr>
      <w:r w:rsidRPr="00E10F94">
        <w:t xml:space="preserve">Gjennom langsiktig planer for skoleutbygging vil Asker Venstre bidra til at alle områder i Asker får et godt skoletilbud. Asker Venstre vil også sikre at </w:t>
      </w:r>
      <w:proofErr w:type="spellStart"/>
      <w:r w:rsidRPr="00E10F94">
        <w:t>Askerskolen</w:t>
      </w:r>
      <w:proofErr w:type="spellEnd"/>
      <w:r w:rsidRPr="00E10F94">
        <w:t xml:space="preserve"> tilbyr elever og ansatte et godt fysisk arbeidsmiljø.</w:t>
      </w:r>
    </w:p>
    <w:p w14:paraId="7B089B82" w14:textId="77777777" w:rsidR="00773F29" w:rsidRPr="00E10F94" w:rsidRDefault="00773F29" w:rsidP="00B255CC">
      <w:pPr>
        <w:pStyle w:val="Overskrift3"/>
      </w:pPr>
      <w:r w:rsidRPr="00E10F94">
        <w:t>Asker Venstre vil:</w:t>
      </w:r>
    </w:p>
    <w:p w14:paraId="1442D718" w14:textId="77777777" w:rsidR="0077132E" w:rsidRPr="00E10F94" w:rsidRDefault="00773F29" w:rsidP="00274F2D">
      <w:pPr>
        <w:pStyle w:val="Listeavsnitt"/>
        <w:numPr>
          <w:ilvl w:val="0"/>
          <w:numId w:val="21"/>
        </w:numPr>
      </w:pPr>
      <w:r w:rsidRPr="00E10F94">
        <w:t xml:space="preserve">Støtte utbyggingsplanene for ungdomsskoler på Risenga og </w:t>
      </w:r>
      <w:proofErr w:type="spellStart"/>
      <w:r w:rsidRPr="00E10F94">
        <w:t>Landøya</w:t>
      </w:r>
      <w:proofErr w:type="spellEnd"/>
      <w:r w:rsidRPr="00E10F94">
        <w:t xml:space="preserve"> </w:t>
      </w:r>
    </w:p>
    <w:p w14:paraId="634279C6" w14:textId="77777777" w:rsidR="006922A2" w:rsidRPr="00C9566A" w:rsidRDefault="00773F29" w:rsidP="006922A2">
      <w:pPr>
        <w:pStyle w:val="Listeavsnitt"/>
        <w:numPr>
          <w:ilvl w:val="0"/>
          <w:numId w:val="21"/>
        </w:numPr>
      </w:pPr>
      <w:r w:rsidRPr="00E10F94">
        <w:t>Støtte etableringen av ny barneskole øst for Asker sentrum</w:t>
      </w:r>
      <w:bookmarkStart w:id="23" w:name="h.ckjr9g20968o" w:colFirst="0" w:colLast="0"/>
      <w:bookmarkEnd w:id="23"/>
    </w:p>
    <w:p w14:paraId="08469AC4" w14:textId="77777777" w:rsidR="00773F29" w:rsidRPr="00D219CC" w:rsidRDefault="00800520" w:rsidP="006922A2">
      <w:pPr>
        <w:pStyle w:val="Overskrift1"/>
      </w:pPr>
      <w:bookmarkStart w:id="24" w:name="_Toc399071232"/>
      <w:r w:rsidRPr="00D219CC">
        <w:lastRenderedPageBreak/>
        <w:t>Barnehagen - o</w:t>
      </w:r>
      <w:r w:rsidR="00773F29" w:rsidRPr="00D219CC">
        <w:t>msorg, læring og sosialt felleskap</w:t>
      </w:r>
      <w:bookmarkEnd w:id="24"/>
      <w:r w:rsidR="00773F29" w:rsidRPr="00D219CC">
        <w:t xml:space="preserve"> </w:t>
      </w:r>
    </w:p>
    <w:p w14:paraId="17AC1205" w14:textId="77777777" w:rsidR="00E10F94" w:rsidRDefault="00773F29" w:rsidP="00D219CC">
      <w:r w:rsidRPr="00E10F94">
        <w:rPr>
          <w:highlight w:val="white"/>
        </w:rPr>
        <w:t xml:space="preserve">Barn tilbringer store deler av sine første og mest dyrbare år i barnehagen. </w:t>
      </w:r>
      <w:r w:rsidRPr="00E10F94">
        <w:t>Barnehagen ska</w:t>
      </w:r>
      <w:r w:rsidR="00800520">
        <w:t>l tilby barn under skolealder en</w:t>
      </w:r>
      <w:r w:rsidRPr="00E10F94">
        <w:t xml:space="preserve"> omsorgsfull arena for </w:t>
      </w:r>
      <w:r w:rsidRPr="00E10F94">
        <w:rPr>
          <w:highlight w:val="white"/>
        </w:rPr>
        <w:t xml:space="preserve">læring og danning gjennom lek. Barnehagene skal sikre et likestilt samfunn der begge foreldrene har mulighet til </w:t>
      </w:r>
      <w:r w:rsidRPr="00E10F94">
        <w:t>å studere eller arbeid</w:t>
      </w:r>
      <w:r w:rsidR="00D219CC">
        <w:t>e</w:t>
      </w:r>
      <w:r w:rsidRPr="00E10F94">
        <w:t xml:space="preserve"> utenfor hjemmet. </w:t>
      </w:r>
      <w:r w:rsidR="00884FD3">
        <w:t>Tilgang på nok barnehageplasser er vesentlig for både det enkelte barn og den enkelte familie, men også for arbeidslivet</w:t>
      </w:r>
      <w:r w:rsidRPr="00E10F94">
        <w:t xml:space="preserve">. </w:t>
      </w:r>
    </w:p>
    <w:p w14:paraId="3F3C01DD" w14:textId="77777777" w:rsidR="0015369C" w:rsidRPr="0015369C" w:rsidRDefault="00884FD3" w:rsidP="006922A2">
      <w:pPr>
        <w:pStyle w:val="Overskrift2"/>
      </w:pPr>
      <w:r w:rsidRPr="0015369C">
        <w:t>Økt innsats for økt kvalitet</w:t>
      </w:r>
    </w:p>
    <w:p w14:paraId="7C205007" w14:textId="77777777" w:rsidR="0015369C" w:rsidRPr="0015369C" w:rsidRDefault="00884FD3" w:rsidP="00D219CC">
      <w:r w:rsidRPr="00E10F94">
        <w:t>Høy</w:t>
      </w:r>
      <w:r>
        <w:t xml:space="preserve"> </w:t>
      </w:r>
      <w:r w:rsidRPr="00E10F94">
        <w:t>kvalitet i barnehagen er tett forbundet med varme og trygge relasjoner mellom ansatte og barn i barnehagen. Gode relasjoner skaper grobunn for læring og utvikling.</w:t>
      </w:r>
      <w:r>
        <w:t xml:space="preserve"> Dette betyr at det er viktig å </w:t>
      </w:r>
      <w:r w:rsidRPr="00E10F94">
        <w:t>rekrutter</w:t>
      </w:r>
      <w:r>
        <w:t xml:space="preserve">e de beste barnehagelærerne og </w:t>
      </w:r>
      <w:r w:rsidRPr="00E10F94">
        <w:t>sikre normer for bemannings</w:t>
      </w:r>
      <w:r w:rsidR="00D219CC">
        <w:t>-</w:t>
      </w:r>
      <w:r w:rsidRPr="00E10F94">
        <w:t xml:space="preserve"> og gru</w:t>
      </w:r>
      <w:r>
        <w:t>ppestørrelser i sunne barnehage</w:t>
      </w:r>
      <w:r w:rsidR="0015369C">
        <w:t xml:space="preserve">bygg. Asker Venstre er særlig opptatt å ivareta ett-åringene, da disse er i en </w:t>
      </w:r>
      <w:r w:rsidR="0015369C" w:rsidRPr="0015369C">
        <w:t>helt spesiell fase i sin utvikling og har behov for mye fysisk nærhet med kjærlige og interesserte voksne.</w:t>
      </w:r>
      <w:r w:rsidR="0015369C">
        <w:t xml:space="preserve"> </w:t>
      </w:r>
      <w:r w:rsidR="0015369C">
        <w:rPr>
          <w:highlight w:val="white"/>
        </w:rPr>
        <w:t xml:space="preserve">Venstre ønsker økt vekt på </w:t>
      </w:r>
      <w:r w:rsidR="0015369C" w:rsidRPr="0015369C">
        <w:rPr>
          <w:highlight w:val="white"/>
        </w:rPr>
        <w:t xml:space="preserve">ulike estetiske opplevelser </w:t>
      </w:r>
      <w:r w:rsidR="0015369C">
        <w:rPr>
          <w:highlight w:val="white"/>
        </w:rPr>
        <w:t xml:space="preserve">i barnehagen, fordi dette </w:t>
      </w:r>
      <w:r w:rsidR="0015369C" w:rsidRPr="0015369C">
        <w:rPr>
          <w:highlight w:val="white"/>
        </w:rPr>
        <w:t>sikrer mulighet for språkutvikling, læring og uttrykk i barnehagen for alle barn, også de med et annet morsmål enn norsk.</w:t>
      </w:r>
    </w:p>
    <w:p w14:paraId="7EAB0716" w14:textId="77777777" w:rsidR="0015369C" w:rsidRPr="00596ECE" w:rsidRDefault="00773F29" w:rsidP="00B255CC">
      <w:pPr>
        <w:pStyle w:val="Overskrift3"/>
        <w:rPr>
          <w:rFonts w:eastAsia="Times New Roman"/>
        </w:rPr>
      </w:pPr>
      <w:r w:rsidRPr="00E10F94">
        <w:rPr>
          <w:rFonts w:eastAsia="Times New Roman"/>
        </w:rPr>
        <w:t>Asker Venstre vil:</w:t>
      </w:r>
    </w:p>
    <w:p w14:paraId="023BE296" w14:textId="77777777" w:rsidR="0015369C" w:rsidRDefault="0015369C" w:rsidP="00D219CC">
      <w:pPr>
        <w:pStyle w:val="Listeavsnitt"/>
      </w:pPr>
      <w:r>
        <w:t>Opprettholde målet om full barnehagedekning</w:t>
      </w:r>
    </w:p>
    <w:p w14:paraId="4E705741" w14:textId="77777777" w:rsidR="0015369C" w:rsidRPr="0015369C" w:rsidRDefault="0015369C" w:rsidP="00D219CC">
      <w:pPr>
        <w:pStyle w:val="Listeavsnitt"/>
      </w:pPr>
      <w:r>
        <w:t>Iverksette forsøk med to opptak i året</w:t>
      </w:r>
    </w:p>
    <w:p w14:paraId="46D02C63" w14:textId="77777777" w:rsidR="00773F29" w:rsidRPr="00E10F94" w:rsidRDefault="00773F29" w:rsidP="00D219CC">
      <w:pPr>
        <w:pStyle w:val="Listeavsnitt"/>
      </w:pPr>
      <w:r w:rsidRPr="00E10F94">
        <w:rPr>
          <w:rFonts w:eastAsia="Times New Roman"/>
        </w:rPr>
        <w:t xml:space="preserve">Tilby konkurransedyktig lønn for å </w:t>
      </w:r>
      <w:r w:rsidR="0015369C" w:rsidRPr="00E10F94">
        <w:rPr>
          <w:rFonts w:eastAsia="Times New Roman"/>
        </w:rPr>
        <w:t>rekruttere</w:t>
      </w:r>
      <w:r w:rsidRPr="00E10F94">
        <w:rPr>
          <w:rFonts w:eastAsia="Times New Roman"/>
        </w:rPr>
        <w:t xml:space="preserve"> de beste barnehagelærerne</w:t>
      </w:r>
    </w:p>
    <w:p w14:paraId="3B439F4B" w14:textId="77777777" w:rsidR="00D219CC" w:rsidRPr="00E10F94" w:rsidRDefault="00D219CC" w:rsidP="00D219CC">
      <w:pPr>
        <w:pStyle w:val="Listeavsnitt"/>
      </w:pPr>
      <w:r w:rsidRPr="00E10F94">
        <w:rPr>
          <w:rFonts w:eastAsia="Times New Roman"/>
        </w:rPr>
        <w:t>Igangsette tiltak for å sikre at både kvinner og menn jobber i barnehagen</w:t>
      </w:r>
    </w:p>
    <w:p w14:paraId="2C42C51B" w14:textId="37EBB4FB" w:rsidR="00D219CC" w:rsidRPr="00E10F94" w:rsidRDefault="00D219CC" w:rsidP="00D219CC">
      <w:pPr>
        <w:pStyle w:val="Listeavsnitt"/>
      </w:pPr>
      <w:r w:rsidRPr="00E10F94">
        <w:rPr>
          <w:rFonts w:eastAsia="Times New Roman"/>
        </w:rPr>
        <w:t xml:space="preserve">Innføre krav </w:t>
      </w:r>
      <w:r>
        <w:rPr>
          <w:rFonts w:eastAsia="Times New Roman"/>
        </w:rPr>
        <w:t>til</w:t>
      </w:r>
      <w:r w:rsidRPr="00E10F94">
        <w:rPr>
          <w:rFonts w:eastAsia="Times New Roman"/>
        </w:rPr>
        <w:t xml:space="preserve"> </w:t>
      </w:r>
      <w:r>
        <w:rPr>
          <w:rFonts w:eastAsia="Times New Roman"/>
        </w:rPr>
        <w:t>n</w:t>
      </w:r>
      <w:r w:rsidRPr="00E10F94">
        <w:rPr>
          <w:rFonts w:eastAsia="Times New Roman"/>
        </w:rPr>
        <w:t>orskkunnskaper for ansatte i barnehagen</w:t>
      </w:r>
    </w:p>
    <w:p w14:paraId="189073E1" w14:textId="77777777" w:rsidR="00773F29" w:rsidRPr="00E10F94" w:rsidRDefault="00773F29" w:rsidP="00D219CC">
      <w:pPr>
        <w:pStyle w:val="Listeavsnitt"/>
      </w:pPr>
      <w:r w:rsidRPr="00E10F94">
        <w:rPr>
          <w:rFonts w:eastAsia="Times New Roman"/>
        </w:rPr>
        <w:t>Videreføre utdanningstilbud for assistenter</w:t>
      </w:r>
    </w:p>
    <w:p w14:paraId="78BA34C2" w14:textId="77777777" w:rsidR="00773F29" w:rsidRPr="00E10F94" w:rsidRDefault="00773F29" w:rsidP="00D219CC">
      <w:pPr>
        <w:pStyle w:val="Listeavsnitt"/>
      </w:pPr>
      <w:r w:rsidRPr="00E10F94">
        <w:rPr>
          <w:rFonts w:eastAsia="Times New Roman"/>
        </w:rPr>
        <w:t>Rehabilitere</w:t>
      </w:r>
      <w:r w:rsidR="0015369C">
        <w:rPr>
          <w:rFonts w:eastAsia="Times New Roman"/>
        </w:rPr>
        <w:t xml:space="preserve"> slitte</w:t>
      </w:r>
      <w:r w:rsidRPr="00E10F94">
        <w:rPr>
          <w:rFonts w:eastAsia="Times New Roman"/>
        </w:rPr>
        <w:t xml:space="preserve"> barnehagebygg</w:t>
      </w:r>
    </w:p>
    <w:p w14:paraId="1A86F542" w14:textId="77777777" w:rsidR="00773F29" w:rsidRPr="00E10F94" w:rsidRDefault="00773F29" w:rsidP="00D219CC">
      <w:pPr>
        <w:pStyle w:val="Listeavsnitt"/>
      </w:pPr>
      <w:r w:rsidRPr="00E10F94">
        <w:rPr>
          <w:rFonts w:eastAsia="Times New Roman"/>
        </w:rPr>
        <w:t xml:space="preserve">Etablere veiledende regler på voksen-barn ratio </w:t>
      </w:r>
      <w:r w:rsidR="00D219CC">
        <w:rPr>
          <w:rFonts w:eastAsia="Times New Roman"/>
        </w:rPr>
        <w:t>og</w:t>
      </w:r>
      <w:r w:rsidRPr="00E10F94">
        <w:rPr>
          <w:rFonts w:eastAsia="Times New Roman"/>
        </w:rPr>
        <w:t xml:space="preserve"> gruppestørrelse i barnehagen </w:t>
      </w:r>
    </w:p>
    <w:p w14:paraId="467BA557" w14:textId="77777777" w:rsidR="00773F29" w:rsidRPr="00E10F94" w:rsidRDefault="00773F29" w:rsidP="00D219CC">
      <w:pPr>
        <w:pStyle w:val="Listeavsnitt"/>
      </w:pPr>
      <w:r w:rsidRPr="00E10F94">
        <w:rPr>
          <w:rFonts w:eastAsia="Times New Roman"/>
        </w:rPr>
        <w:t>Øke kompetanse</w:t>
      </w:r>
      <w:r w:rsidR="00D219CC">
        <w:rPr>
          <w:rFonts w:eastAsia="Times New Roman"/>
        </w:rPr>
        <w:t>n</w:t>
      </w:r>
      <w:r w:rsidRPr="00E10F94">
        <w:rPr>
          <w:rFonts w:eastAsia="Times New Roman"/>
        </w:rPr>
        <w:t xml:space="preserve"> om ett-åringer </w:t>
      </w:r>
      <w:r w:rsidR="00D219CC">
        <w:rPr>
          <w:rFonts w:eastAsia="Times New Roman"/>
        </w:rPr>
        <w:t xml:space="preserve">i barnehagene </w:t>
      </w:r>
      <w:r w:rsidRPr="00E10F94">
        <w:rPr>
          <w:rFonts w:eastAsia="Times New Roman"/>
        </w:rPr>
        <w:t xml:space="preserve">gjennom kursing, kunnskapsheving og videreutdanning </w:t>
      </w:r>
    </w:p>
    <w:p w14:paraId="1082D592" w14:textId="77777777" w:rsidR="00773F29" w:rsidRPr="00E10F94" w:rsidRDefault="00773F29" w:rsidP="00D219CC">
      <w:pPr>
        <w:pStyle w:val="Listeavsnitt"/>
      </w:pPr>
      <w:r w:rsidRPr="00E10F94">
        <w:rPr>
          <w:rFonts w:eastAsia="Times New Roman"/>
        </w:rPr>
        <w:t>Øke fokus</w:t>
      </w:r>
      <w:r w:rsidR="00D219CC">
        <w:rPr>
          <w:rFonts w:eastAsia="Times New Roman"/>
        </w:rPr>
        <w:t>et</w:t>
      </w:r>
      <w:r w:rsidRPr="00E10F94">
        <w:rPr>
          <w:rFonts w:eastAsia="Times New Roman"/>
        </w:rPr>
        <w:t xml:space="preserve"> på gode relasjoner som markør på kvalitet i barnehagen </w:t>
      </w:r>
    </w:p>
    <w:p w14:paraId="06480926" w14:textId="77777777" w:rsidR="00773F29" w:rsidRPr="00E10F94" w:rsidRDefault="00773F29" w:rsidP="00D219CC">
      <w:pPr>
        <w:pStyle w:val="Listeavsnitt"/>
      </w:pPr>
      <w:r w:rsidRPr="00E10F94">
        <w:rPr>
          <w:rFonts w:eastAsia="Times New Roman"/>
        </w:rPr>
        <w:t>Øke kompetanse om estetisk</w:t>
      </w:r>
      <w:r w:rsidR="0015369C">
        <w:rPr>
          <w:rFonts w:eastAsia="Times New Roman"/>
        </w:rPr>
        <w:t xml:space="preserve"> </w:t>
      </w:r>
      <w:r w:rsidRPr="00E10F94">
        <w:rPr>
          <w:rFonts w:eastAsia="Times New Roman"/>
        </w:rPr>
        <w:t>læring i barnehagen</w:t>
      </w:r>
    </w:p>
    <w:p w14:paraId="1493B8BF" w14:textId="77777777" w:rsidR="00773F29" w:rsidRPr="0015369C" w:rsidRDefault="00773F29" w:rsidP="006922A2">
      <w:pPr>
        <w:pStyle w:val="Overskrift1"/>
        <w:rPr>
          <w:rFonts w:eastAsia="Times New Roman"/>
        </w:rPr>
      </w:pPr>
      <w:bookmarkStart w:id="25" w:name="_Toc399071233"/>
      <w:r w:rsidRPr="00E10F94">
        <w:rPr>
          <w:rFonts w:eastAsia="Times New Roman"/>
        </w:rPr>
        <w:lastRenderedPageBreak/>
        <w:t>Tidlig innsats for bedre helse blant barn og unge</w:t>
      </w:r>
      <w:bookmarkEnd w:id="25"/>
    </w:p>
    <w:p w14:paraId="022324DF" w14:textId="77777777" w:rsidR="00773F29" w:rsidRPr="00E10F94" w:rsidRDefault="00773F29" w:rsidP="00D219CC">
      <w:r w:rsidRPr="00E10F94">
        <w:t>Mange barn og unge opplever stress, press og psykiske plager som hemmer dem i hverdagen. Psykiske helseplager er den største folkehelseutfordringen for barn og unge i Asker. Derfor vil Asker Venstre intensivere folkehelsearbeidet for barn og unge og videreføre satsning på tidlig innsats, kvalitet og samordning av tjenester innen oppvekstsektoren Asker. Vi vi</w:t>
      </w:r>
      <w:r w:rsidR="0015369C">
        <w:t>l</w:t>
      </w:r>
      <w:r w:rsidRPr="00E10F94">
        <w:t xml:space="preserve"> videreføre satsning på TFS (tverrfaglig samarbeidssystem) i skoler og barnehager. Tettere samarbeid gjør at vi tidlig kan fange opp barn og unge med hjelpebehov. Alle har et ansvar for at barna får en trygg og robust oppvekst i Asker i gode nærmiljø.</w:t>
      </w:r>
    </w:p>
    <w:p w14:paraId="194A3C4E" w14:textId="77777777" w:rsidR="00773F29" w:rsidRPr="00E10F94" w:rsidRDefault="00773F29" w:rsidP="00B255CC">
      <w:pPr>
        <w:pStyle w:val="Overskrift3"/>
      </w:pPr>
      <w:r w:rsidRPr="00E10F94">
        <w:rPr>
          <w:rFonts w:eastAsia="Times New Roman"/>
        </w:rPr>
        <w:t>Asker Venstre vil:</w:t>
      </w:r>
    </w:p>
    <w:p w14:paraId="4FF84624" w14:textId="77777777" w:rsidR="00D467A3" w:rsidRDefault="00773F29" w:rsidP="00D219CC">
      <w:pPr>
        <w:pStyle w:val="Listeavsnitt"/>
      </w:pPr>
      <w:r w:rsidRPr="00E10F94">
        <w:t>Styrke skolehelsetjenesten med flere helsesøster</w:t>
      </w:r>
      <w:r w:rsidR="00D467A3" w:rsidRPr="00D467A3">
        <w:rPr>
          <w:rFonts w:eastAsia="Calibri"/>
        </w:rPr>
        <w:t xml:space="preserve"> </w:t>
      </w:r>
      <w:r w:rsidR="00D467A3">
        <w:rPr>
          <w:rFonts w:eastAsia="Calibri"/>
        </w:rPr>
        <w:t>og sørge for</w:t>
      </w:r>
      <w:r w:rsidR="00D467A3" w:rsidRPr="00043B37">
        <w:rPr>
          <w:rFonts w:eastAsia="Calibri"/>
        </w:rPr>
        <w:t xml:space="preserve"> helsesøstre på alle ungdomsskolene</w:t>
      </w:r>
    </w:p>
    <w:p w14:paraId="02A7C0B4" w14:textId="77777777" w:rsidR="00043B37" w:rsidRDefault="00D467A3" w:rsidP="00D219CC">
      <w:pPr>
        <w:pStyle w:val="Listeavsnitt"/>
      </w:pPr>
      <w:r>
        <w:t>S</w:t>
      </w:r>
      <w:r w:rsidR="00773F29" w:rsidRPr="00E10F94">
        <w:t>ørge for at skolehelsetjenesten er et lett tilgjengelig lavterskeltilbud plassert på skolen med regelmessig daglig åpningstilbud</w:t>
      </w:r>
    </w:p>
    <w:p w14:paraId="789862E6" w14:textId="77777777" w:rsidR="00043B37" w:rsidRDefault="00D467A3" w:rsidP="00D219CC">
      <w:pPr>
        <w:pStyle w:val="Listeavsnitt"/>
      </w:pPr>
      <w:r>
        <w:rPr>
          <w:rFonts w:eastAsia="Calibri"/>
        </w:rPr>
        <w:t>Jobbe</w:t>
      </w:r>
      <w:r w:rsidR="00043B37" w:rsidRPr="00043B37">
        <w:rPr>
          <w:rFonts w:eastAsia="Calibri"/>
        </w:rPr>
        <w:t xml:space="preserve"> for en bedre samhandling med fylkeskommunen om </w:t>
      </w:r>
      <w:r>
        <w:rPr>
          <w:rFonts w:eastAsia="Calibri"/>
        </w:rPr>
        <w:t xml:space="preserve">helsesøstre på </w:t>
      </w:r>
      <w:r w:rsidR="00043B37" w:rsidRPr="00043B37">
        <w:rPr>
          <w:rFonts w:eastAsia="Calibri"/>
        </w:rPr>
        <w:t xml:space="preserve">de videregående skolene. </w:t>
      </w:r>
    </w:p>
    <w:p w14:paraId="09170387" w14:textId="77777777" w:rsidR="00043B37" w:rsidRPr="00043B37" w:rsidRDefault="00043B37" w:rsidP="00D219CC">
      <w:pPr>
        <w:pStyle w:val="Listeavsnitt"/>
      </w:pPr>
      <w:r w:rsidRPr="00043B37">
        <w:rPr>
          <w:rFonts w:eastAsia="Calibri"/>
        </w:rPr>
        <w:t xml:space="preserve">At helsesøstrene skal kunne tilby gratis prevensjon. </w:t>
      </w:r>
    </w:p>
    <w:p w14:paraId="52EF00B9" w14:textId="77777777" w:rsidR="00D467A3" w:rsidRDefault="00773F29" w:rsidP="00D219CC">
      <w:pPr>
        <w:pStyle w:val="Listeavsnitt"/>
      </w:pPr>
      <w:r w:rsidRPr="00E10F94">
        <w:t>Styrk</w:t>
      </w:r>
      <w:r w:rsidR="00D467A3">
        <w:t>e</w:t>
      </w:r>
      <w:r w:rsidRPr="00E10F94">
        <w:t xml:space="preserve"> kommunale lavterskeltilbud for barn og ungdom med psykiske helseproblemer </w:t>
      </w:r>
    </w:p>
    <w:p w14:paraId="35FB9944" w14:textId="77777777" w:rsidR="00773F29" w:rsidRPr="00E10F94" w:rsidRDefault="00D467A3" w:rsidP="00D219CC">
      <w:pPr>
        <w:pStyle w:val="Listeavsnitt"/>
      </w:pPr>
      <w:r>
        <w:t>S</w:t>
      </w:r>
      <w:r w:rsidR="00773F29" w:rsidRPr="00E10F94">
        <w:t>tyrke kommunal psykologtjeneste for barn og ungdom</w:t>
      </w:r>
    </w:p>
    <w:p w14:paraId="10339A4D" w14:textId="77777777" w:rsidR="00D467A3" w:rsidRDefault="00773F29" w:rsidP="00D219CC">
      <w:pPr>
        <w:pStyle w:val="Listeavsnitt"/>
      </w:pPr>
      <w:r w:rsidRPr="00E10F94">
        <w:t>Styrke og samle tilbudet til alle barn og unge med funksjonshemninger og sammensatte behov gjennom å la Barne- og familieenheten koordinere og ha ansvar for alle tjenestene til brukergruppene</w:t>
      </w:r>
    </w:p>
    <w:p w14:paraId="26B33239" w14:textId="77777777" w:rsidR="00773F29" w:rsidRPr="00E10F94" w:rsidRDefault="00D467A3" w:rsidP="00D219CC">
      <w:pPr>
        <w:pStyle w:val="Listeavsnitt"/>
      </w:pPr>
      <w:r>
        <w:t>V</w:t>
      </w:r>
      <w:r w:rsidR="00773F29" w:rsidRPr="00E10F94">
        <w:t xml:space="preserve">idereføre Barne- og familieenheten og satse på rett kompetanse og rett hjelp. </w:t>
      </w:r>
    </w:p>
    <w:p w14:paraId="439A7BAA" w14:textId="77777777" w:rsidR="00773F29" w:rsidRPr="00E10F94" w:rsidRDefault="00773F29" w:rsidP="00D219CC">
      <w:pPr>
        <w:pStyle w:val="Listeavsnitt"/>
      </w:pPr>
      <w:r w:rsidRPr="00E10F94">
        <w:t>Styrk</w:t>
      </w:r>
      <w:r w:rsidR="00D467A3">
        <w:t>e pedagogisk</w:t>
      </w:r>
      <w:r w:rsidRPr="00E10F94">
        <w:t xml:space="preserve">-psykologisk tjeneste og samhandlingen </w:t>
      </w:r>
      <w:r w:rsidR="00D467A3">
        <w:t>med</w:t>
      </w:r>
      <w:r w:rsidRPr="00E10F94">
        <w:t xml:space="preserve"> skole</w:t>
      </w:r>
      <w:r w:rsidR="00D467A3">
        <w:t>ne</w:t>
      </w:r>
      <w:r w:rsidRPr="00E10F94">
        <w:t>, gjennom mer veiledning og støtte til skolene.</w:t>
      </w:r>
    </w:p>
    <w:p w14:paraId="18870320" w14:textId="77777777" w:rsidR="00773F29" w:rsidRPr="00E10F94" w:rsidRDefault="00773F29" w:rsidP="00D219CC">
      <w:pPr>
        <w:pStyle w:val="Listeavsnitt"/>
      </w:pPr>
      <w:r w:rsidRPr="00E10F94">
        <w:t xml:space="preserve">Styrke lokal barneverntjeneste slik at tjenesten kan overta og utføre nye oppgaver som statlig barnevern </w:t>
      </w:r>
      <w:r w:rsidR="00D467A3">
        <w:t>utførte tidligere</w:t>
      </w:r>
    </w:p>
    <w:p w14:paraId="0E8F985A" w14:textId="77777777" w:rsidR="00773F29" w:rsidRPr="00E10F94" w:rsidRDefault="00773F29" w:rsidP="00D219CC">
      <w:pPr>
        <w:pStyle w:val="Listeavsnitt"/>
      </w:pPr>
      <w:r w:rsidRPr="00E10F94">
        <w:t>Prioriter</w:t>
      </w:r>
      <w:r w:rsidR="00D467A3">
        <w:t xml:space="preserve">e og støtte </w:t>
      </w:r>
      <w:r w:rsidRPr="00E10F94">
        <w:t xml:space="preserve">helhetlige oppveksttiltak rundt skolene, som Borgensatsningen, Sone Nord og andre lokale initiativer for </w:t>
      </w:r>
      <w:r w:rsidR="00D467A3">
        <w:t>bedre</w:t>
      </w:r>
      <w:r w:rsidRPr="00E10F94">
        <w:t xml:space="preserve"> nærmiljø.</w:t>
      </w:r>
    </w:p>
    <w:p w14:paraId="35D4713D" w14:textId="77777777" w:rsidR="00773F29" w:rsidRPr="00E10F94" w:rsidRDefault="00773F29" w:rsidP="00D219CC">
      <w:pPr>
        <w:pStyle w:val="Listeavsnitt"/>
      </w:pPr>
      <w:r w:rsidRPr="00E10F94">
        <w:t>Styrke lokale tiltak mot vold i nære relasjoner, med gode og koordinerte hjelpetjenester.</w:t>
      </w:r>
    </w:p>
    <w:p w14:paraId="32090202" w14:textId="77777777" w:rsidR="00773F29" w:rsidRPr="00E10F94" w:rsidRDefault="00773F29" w:rsidP="00D219CC">
      <w:pPr>
        <w:pStyle w:val="Listeavsnitt"/>
      </w:pPr>
      <w:r w:rsidRPr="00E10F94">
        <w:t>Bekjempe fattigdom blant barn og unge i Asker, og iverksette tiltak slik at barn og unge som lever i fattigdom har et godt sted å bo og kan delta på skole- og fritidsaktiviteter på lik linje med andre.</w:t>
      </w:r>
    </w:p>
    <w:p w14:paraId="1E9EE031" w14:textId="77777777" w:rsidR="00AD78A5" w:rsidRPr="00E10F94" w:rsidRDefault="00D467A3" w:rsidP="002C7A87">
      <w:pPr>
        <w:pStyle w:val="Listeavsnitt"/>
      </w:pPr>
      <w:r w:rsidRPr="00E10F94">
        <w:t xml:space="preserve">Sørge for at svangerskapsomsorg, helsestasjon- og skolehelsetjenesten er en sentral aktør i det helsefremmende og primærforbyggende arbeid til gravide, barn, ungdom og unge voksne. </w:t>
      </w:r>
    </w:p>
    <w:sectPr w:rsidR="00AD78A5" w:rsidRPr="00E10F94" w:rsidSect="006922A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titlePg/>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6124E9" w14:textId="77777777" w:rsidR="00B72ADC" w:rsidRDefault="00B72ADC" w:rsidP="00F37755">
      <w:pPr>
        <w:spacing w:after="0" w:line="240" w:lineRule="auto"/>
      </w:pPr>
      <w:r>
        <w:separator/>
      </w:r>
    </w:p>
  </w:endnote>
  <w:endnote w:type="continuationSeparator" w:id="0">
    <w:p w14:paraId="10E1BE7B" w14:textId="77777777" w:rsidR="00B72ADC" w:rsidRDefault="00B72ADC" w:rsidP="00F37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9273D" w14:textId="77777777" w:rsidR="00DE203C" w:rsidRDefault="00DE203C">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5606862"/>
      <w:docPartObj>
        <w:docPartGallery w:val="Page Numbers (Bottom of Page)"/>
        <w:docPartUnique/>
      </w:docPartObj>
    </w:sdtPr>
    <w:sdtEndPr/>
    <w:sdtContent>
      <w:p w14:paraId="7F3080F0" w14:textId="77777777" w:rsidR="006220A7" w:rsidRDefault="006220A7">
        <w:pPr>
          <w:pStyle w:val="Bunntekst"/>
          <w:jc w:val="right"/>
        </w:pPr>
        <w:r>
          <w:fldChar w:fldCharType="begin"/>
        </w:r>
        <w:r>
          <w:instrText>PAGE   \* MERGEFORMAT</w:instrText>
        </w:r>
        <w:r>
          <w:fldChar w:fldCharType="separate"/>
        </w:r>
        <w:r w:rsidR="00913F22">
          <w:rPr>
            <w:noProof/>
          </w:rPr>
          <w:t>4</w:t>
        </w:r>
        <w:r>
          <w:fldChar w:fldCharType="end"/>
        </w:r>
      </w:p>
    </w:sdtContent>
  </w:sdt>
  <w:p w14:paraId="02CF73A6" w14:textId="77777777" w:rsidR="006220A7" w:rsidRDefault="006220A7">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B86DE" w14:textId="77777777" w:rsidR="00DE203C" w:rsidRDefault="00DE203C">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42177E" w14:textId="77777777" w:rsidR="00B72ADC" w:rsidRDefault="00B72ADC" w:rsidP="00F37755">
      <w:pPr>
        <w:spacing w:after="0" w:line="240" w:lineRule="auto"/>
      </w:pPr>
      <w:r>
        <w:separator/>
      </w:r>
    </w:p>
  </w:footnote>
  <w:footnote w:type="continuationSeparator" w:id="0">
    <w:p w14:paraId="59156225" w14:textId="77777777" w:rsidR="00B72ADC" w:rsidRDefault="00B72ADC" w:rsidP="00F3775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9BA093" w14:textId="77777777" w:rsidR="00DE203C" w:rsidRDefault="00DE203C">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50D87" w14:textId="77777777" w:rsidR="006220A7" w:rsidRDefault="006220A7" w:rsidP="00F37755">
    <w:pPr>
      <w:pStyle w:val="Topptekst"/>
    </w:pPr>
    <w:r>
      <w:t>1. utkast Asker Venstres program 2015-18</w:t>
    </w:r>
    <w:r>
      <w:tab/>
    </w:r>
    <w:r>
      <w:tab/>
      <w:t>Frist for forslag til endringer: 5. november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C3521" w14:textId="77777777" w:rsidR="00DE203C" w:rsidRDefault="00DE203C">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E62E4"/>
    <w:multiLevelType w:val="hybridMultilevel"/>
    <w:tmpl w:val="E2B6181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nsid w:val="09D1496E"/>
    <w:multiLevelType w:val="multilevel"/>
    <w:tmpl w:val="20AA9988"/>
    <w:lvl w:ilvl="0">
      <w:start w:val="1"/>
      <w:numFmt w:val="decimal"/>
      <w:pStyle w:val="Overskrift1"/>
      <w:lvlText w:val="%1"/>
      <w:lvlJc w:val="left"/>
      <w:pPr>
        <w:ind w:left="432" w:hanging="432"/>
      </w:pPr>
    </w:lvl>
    <w:lvl w:ilvl="1">
      <w:start w:val="1"/>
      <w:numFmt w:val="decimal"/>
      <w:pStyle w:val="Overskrift2"/>
      <w:lvlText w:val="%1.%2"/>
      <w:lvlJc w:val="left"/>
      <w:pPr>
        <w:ind w:left="576" w:hanging="576"/>
      </w:pPr>
    </w:lvl>
    <w:lvl w:ilvl="2">
      <w:start w:val="1"/>
      <w:numFmt w:val="decimal"/>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
    <w:nsid w:val="0C292A31"/>
    <w:multiLevelType w:val="hybridMultilevel"/>
    <w:tmpl w:val="A386E9E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
    <w:nsid w:val="0C48627D"/>
    <w:multiLevelType w:val="hybridMultilevel"/>
    <w:tmpl w:val="5148C2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19C9750A"/>
    <w:multiLevelType w:val="multilevel"/>
    <w:tmpl w:val="B7EEBF00"/>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5">
    <w:nsid w:val="1F6811EB"/>
    <w:multiLevelType w:val="multilevel"/>
    <w:tmpl w:val="0B9CDF64"/>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6">
    <w:nsid w:val="1F970B1F"/>
    <w:multiLevelType w:val="hybridMultilevel"/>
    <w:tmpl w:val="67C2D8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244777D9"/>
    <w:multiLevelType w:val="multilevel"/>
    <w:tmpl w:val="3008F672"/>
    <w:lvl w:ilvl="0">
      <w:start w:val="1"/>
      <w:numFmt w:val="bullet"/>
      <w:lvlText w:val="●"/>
      <w:lvlJc w:val="left"/>
      <w:pPr>
        <w:ind w:left="720" w:firstLine="1080"/>
      </w:pPr>
      <w:rPr>
        <w:rFonts w:ascii="Arial" w:eastAsia="Arial" w:hAnsi="Arial" w:cs="Arial"/>
        <w:strike w:val="0"/>
        <w:u w:val="none"/>
      </w:rPr>
    </w:lvl>
    <w:lvl w:ilvl="1">
      <w:start w:val="1"/>
      <w:numFmt w:val="bullet"/>
      <w:lvlText w:val="○"/>
      <w:lvlJc w:val="left"/>
      <w:pPr>
        <w:ind w:left="1440" w:firstLine="2520"/>
      </w:pPr>
      <w:rPr>
        <w:rFonts w:ascii="Arial" w:eastAsia="Arial" w:hAnsi="Arial" w:cs="Arial"/>
        <w:strike w:val="0"/>
        <w:u w:val="none"/>
      </w:rPr>
    </w:lvl>
    <w:lvl w:ilvl="2">
      <w:start w:val="1"/>
      <w:numFmt w:val="bullet"/>
      <w:lvlText w:val="■"/>
      <w:lvlJc w:val="left"/>
      <w:pPr>
        <w:ind w:left="2160" w:firstLine="3960"/>
      </w:pPr>
      <w:rPr>
        <w:rFonts w:ascii="Arial" w:eastAsia="Arial" w:hAnsi="Arial" w:cs="Arial"/>
        <w:strike w:val="0"/>
        <w:u w:val="none"/>
      </w:rPr>
    </w:lvl>
    <w:lvl w:ilvl="3">
      <w:start w:val="1"/>
      <w:numFmt w:val="bullet"/>
      <w:lvlText w:val="●"/>
      <w:lvlJc w:val="left"/>
      <w:pPr>
        <w:ind w:left="2880" w:firstLine="5400"/>
      </w:pPr>
      <w:rPr>
        <w:rFonts w:ascii="Arial" w:eastAsia="Arial" w:hAnsi="Arial" w:cs="Arial"/>
        <w:strike w:val="0"/>
        <w:u w:val="none"/>
      </w:rPr>
    </w:lvl>
    <w:lvl w:ilvl="4">
      <w:start w:val="1"/>
      <w:numFmt w:val="bullet"/>
      <w:lvlText w:val="○"/>
      <w:lvlJc w:val="left"/>
      <w:pPr>
        <w:ind w:left="3600" w:firstLine="6840"/>
      </w:pPr>
      <w:rPr>
        <w:rFonts w:ascii="Arial" w:eastAsia="Arial" w:hAnsi="Arial" w:cs="Arial"/>
        <w:strike w:val="0"/>
        <w:u w:val="none"/>
      </w:rPr>
    </w:lvl>
    <w:lvl w:ilvl="5">
      <w:start w:val="1"/>
      <w:numFmt w:val="bullet"/>
      <w:lvlText w:val="■"/>
      <w:lvlJc w:val="left"/>
      <w:pPr>
        <w:ind w:left="4320" w:firstLine="8280"/>
      </w:pPr>
      <w:rPr>
        <w:rFonts w:ascii="Arial" w:eastAsia="Arial" w:hAnsi="Arial" w:cs="Arial"/>
        <w:strike w:val="0"/>
        <w:u w:val="none"/>
      </w:rPr>
    </w:lvl>
    <w:lvl w:ilvl="6">
      <w:start w:val="1"/>
      <w:numFmt w:val="bullet"/>
      <w:lvlText w:val="●"/>
      <w:lvlJc w:val="left"/>
      <w:pPr>
        <w:ind w:left="5040" w:firstLine="9720"/>
      </w:pPr>
      <w:rPr>
        <w:rFonts w:ascii="Arial" w:eastAsia="Arial" w:hAnsi="Arial" w:cs="Arial"/>
        <w:strike w:val="0"/>
        <w:u w:val="none"/>
      </w:rPr>
    </w:lvl>
    <w:lvl w:ilvl="7">
      <w:start w:val="1"/>
      <w:numFmt w:val="bullet"/>
      <w:lvlText w:val="○"/>
      <w:lvlJc w:val="left"/>
      <w:pPr>
        <w:ind w:left="5760" w:firstLine="11160"/>
      </w:pPr>
      <w:rPr>
        <w:rFonts w:ascii="Arial" w:eastAsia="Arial" w:hAnsi="Arial" w:cs="Arial"/>
        <w:strike w:val="0"/>
        <w:u w:val="none"/>
      </w:rPr>
    </w:lvl>
    <w:lvl w:ilvl="8">
      <w:start w:val="1"/>
      <w:numFmt w:val="bullet"/>
      <w:lvlText w:val="■"/>
      <w:lvlJc w:val="left"/>
      <w:pPr>
        <w:ind w:left="6480" w:firstLine="12600"/>
      </w:pPr>
      <w:rPr>
        <w:rFonts w:ascii="Arial" w:eastAsia="Arial" w:hAnsi="Arial" w:cs="Arial"/>
        <w:strike w:val="0"/>
        <w:u w:val="none"/>
      </w:rPr>
    </w:lvl>
  </w:abstractNum>
  <w:abstractNum w:abstractNumId="8">
    <w:nsid w:val="252247FB"/>
    <w:multiLevelType w:val="hybridMultilevel"/>
    <w:tmpl w:val="819CCAC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2D0675A9"/>
    <w:multiLevelType w:val="multilevel"/>
    <w:tmpl w:val="523AD40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nsid w:val="2F7F488C"/>
    <w:multiLevelType w:val="hybridMultilevel"/>
    <w:tmpl w:val="24E4851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nsid w:val="33977687"/>
    <w:multiLevelType w:val="multilevel"/>
    <w:tmpl w:val="D3CAABB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nsid w:val="33DF382A"/>
    <w:multiLevelType w:val="hybridMultilevel"/>
    <w:tmpl w:val="7DA82F84"/>
    <w:lvl w:ilvl="0" w:tplc="A0A085E4">
      <w:start w:val="1"/>
      <w:numFmt w:val="decimal"/>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3">
    <w:nsid w:val="33E10E4F"/>
    <w:multiLevelType w:val="hybridMultilevel"/>
    <w:tmpl w:val="04B2769C"/>
    <w:lvl w:ilvl="0" w:tplc="BE9E433C">
      <w:start w:val="1"/>
      <w:numFmt w:val="bullet"/>
      <w:pStyle w:val="Listeavsnit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nsid w:val="3A3A7C98"/>
    <w:multiLevelType w:val="hybridMultilevel"/>
    <w:tmpl w:val="70FAC90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3C9022CB"/>
    <w:multiLevelType w:val="hybridMultilevel"/>
    <w:tmpl w:val="F42CE75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3EA32AD6"/>
    <w:multiLevelType w:val="hybridMultilevel"/>
    <w:tmpl w:val="25C0B1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3F4C178F"/>
    <w:multiLevelType w:val="hybridMultilevel"/>
    <w:tmpl w:val="0338C4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40A70C35"/>
    <w:multiLevelType w:val="multilevel"/>
    <w:tmpl w:val="0074CFE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19">
    <w:nsid w:val="410F2CA5"/>
    <w:multiLevelType w:val="hybridMultilevel"/>
    <w:tmpl w:val="F334CB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4126059C"/>
    <w:multiLevelType w:val="hybridMultilevel"/>
    <w:tmpl w:val="C9DC7C0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46FB5BA6"/>
    <w:multiLevelType w:val="hybridMultilevel"/>
    <w:tmpl w:val="16CC154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nsid w:val="4BFF4CCD"/>
    <w:multiLevelType w:val="hybridMultilevel"/>
    <w:tmpl w:val="18B07C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nsid w:val="4CEC51E2"/>
    <w:multiLevelType w:val="hybridMultilevel"/>
    <w:tmpl w:val="F1D2AD7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512E07A5"/>
    <w:multiLevelType w:val="hybridMultilevel"/>
    <w:tmpl w:val="F5FC62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57FD5372"/>
    <w:multiLevelType w:val="multilevel"/>
    <w:tmpl w:val="EABA6642"/>
    <w:lvl w:ilvl="0">
      <w:start w:val="1"/>
      <w:numFmt w:val="bullet"/>
      <w:lvlText w:val="●"/>
      <w:lvlJc w:val="left"/>
      <w:pPr>
        <w:ind w:left="720" w:firstLine="1080"/>
      </w:pPr>
      <w:rPr>
        <w:rFonts w:ascii="Arial" w:eastAsia="Arial" w:hAnsi="Arial" w:cs="Arial"/>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abstractNum w:abstractNumId="26">
    <w:nsid w:val="59585134"/>
    <w:multiLevelType w:val="hybridMultilevel"/>
    <w:tmpl w:val="1EAAE3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nsid w:val="60DB6BF0"/>
    <w:multiLevelType w:val="multilevel"/>
    <w:tmpl w:val="5A5E2916"/>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28">
    <w:nsid w:val="62860636"/>
    <w:multiLevelType w:val="hybridMultilevel"/>
    <w:tmpl w:val="C98816B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nsid w:val="6303467B"/>
    <w:multiLevelType w:val="multilevel"/>
    <w:tmpl w:val="256CF6F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0">
    <w:nsid w:val="66842088"/>
    <w:multiLevelType w:val="hybridMultilevel"/>
    <w:tmpl w:val="A374405C"/>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31">
    <w:nsid w:val="66910DF4"/>
    <w:multiLevelType w:val="hybridMultilevel"/>
    <w:tmpl w:val="0E1EF5B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nsid w:val="6BDA67DD"/>
    <w:multiLevelType w:val="multilevel"/>
    <w:tmpl w:val="9EA836C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3">
    <w:nsid w:val="6FA55A14"/>
    <w:multiLevelType w:val="hybridMultilevel"/>
    <w:tmpl w:val="FEA49E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nsid w:val="73DF000B"/>
    <w:multiLevelType w:val="multilevel"/>
    <w:tmpl w:val="91C0F918"/>
    <w:lvl w:ilvl="0">
      <w:numFmt w:val="bullet"/>
      <w:lvlText w:val="•"/>
      <w:lvlJc w:val="left"/>
      <w:rPr>
        <w:position w:val="0"/>
        <w:rtl w:val="0"/>
      </w:rPr>
    </w:lvl>
    <w:lvl w:ilvl="1">
      <w:start w:val="1"/>
      <w:numFmt w:val="bullet"/>
      <w:lvlText w:val="o"/>
      <w:lvlJc w:val="left"/>
      <w:rPr>
        <w:position w:val="0"/>
        <w:rtl w:val="0"/>
      </w:rPr>
    </w:lvl>
    <w:lvl w:ilvl="2">
      <w:start w:val="1"/>
      <w:numFmt w:val="bullet"/>
      <w:lvlText w:val="▪"/>
      <w:lvlJc w:val="left"/>
      <w:rPr>
        <w:position w:val="0"/>
        <w:rtl w:val="0"/>
      </w:rPr>
    </w:lvl>
    <w:lvl w:ilvl="3">
      <w:start w:val="1"/>
      <w:numFmt w:val="bullet"/>
      <w:lvlText w:val="•"/>
      <w:lvlJc w:val="left"/>
      <w:rPr>
        <w:position w:val="0"/>
        <w:rtl w:val="0"/>
      </w:rPr>
    </w:lvl>
    <w:lvl w:ilvl="4">
      <w:start w:val="1"/>
      <w:numFmt w:val="bullet"/>
      <w:lvlText w:val="o"/>
      <w:lvlJc w:val="left"/>
      <w:rPr>
        <w:position w:val="0"/>
        <w:rtl w:val="0"/>
      </w:rPr>
    </w:lvl>
    <w:lvl w:ilvl="5">
      <w:start w:val="1"/>
      <w:numFmt w:val="bullet"/>
      <w:lvlText w:val="▪"/>
      <w:lvlJc w:val="left"/>
      <w:rPr>
        <w:position w:val="0"/>
        <w:rtl w:val="0"/>
      </w:rPr>
    </w:lvl>
    <w:lvl w:ilvl="6">
      <w:start w:val="1"/>
      <w:numFmt w:val="bullet"/>
      <w:lvlText w:val="•"/>
      <w:lvlJc w:val="left"/>
      <w:rPr>
        <w:position w:val="0"/>
        <w:rtl w:val="0"/>
      </w:rPr>
    </w:lvl>
    <w:lvl w:ilvl="7">
      <w:start w:val="1"/>
      <w:numFmt w:val="bullet"/>
      <w:lvlText w:val="o"/>
      <w:lvlJc w:val="left"/>
      <w:rPr>
        <w:position w:val="0"/>
        <w:rtl w:val="0"/>
      </w:rPr>
    </w:lvl>
    <w:lvl w:ilvl="8">
      <w:start w:val="1"/>
      <w:numFmt w:val="bullet"/>
      <w:lvlText w:val="▪"/>
      <w:lvlJc w:val="left"/>
      <w:rPr>
        <w:position w:val="0"/>
        <w:rtl w:val="0"/>
      </w:rPr>
    </w:lvl>
  </w:abstractNum>
  <w:abstractNum w:abstractNumId="35">
    <w:nsid w:val="7BDD105D"/>
    <w:multiLevelType w:val="hybridMultilevel"/>
    <w:tmpl w:val="9FCCEC2C"/>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6">
    <w:nsid w:val="7DB43C2E"/>
    <w:multiLevelType w:val="hybridMultilevel"/>
    <w:tmpl w:val="583674A8"/>
    <w:lvl w:ilvl="0" w:tplc="04140001">
      <w:start w:val="1"/>
      <w:numFmt w:val="bullet"/>
      <w:lvlText w:val=""/>
      <w:lvlJc w:val="left"/>
      <w:pPr>
        <w:ind w:left="720" w:hanging="360"/>
      </w:pPr>
      <w:rPr>
        <w:rFonts w:ascii="Symbol" w:hAnsi="Symbol" w:hint="default"/>
      </w:rPr>
    </w:lvl>
    <w:lvl w:ilvl="1" w:tplc="E4FC51BA">
      <w:numFmt w:val="bullet"/>
      <w:lvlText w:val="-"/>
      <w:lvlJc w:val="left"/>
      <w:pPr>
        <w:ind w:left="1440" w:hanging="360"/>
      </w:pPr>
      <w:rPr>
        <w:rFonts w:ascii="Arial" w:eastAsia="Arial" w:hAnsi="Arial" w:cs="Aria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7">
    <w:nsid w:val="7FE00DAA"/>
    <w:multiLevelType w:val="multilevel"/>
    <w:tmpl w:val="BA725B0A"/>
    <w:lvl w:ilvl="0">
      <w:start w:val="1"/>
      <w:numFmt w:val="bullet"/>
      <w:lvlText w:val="●"/>
      <w:lvlJc w:val="left"/>
      <w:pPr>
        <w:ind w:left="708" w:firstLine="1080"/>
      </w:pPr>
      <w:rPr>
        <w:rFonts w:ascii="Arial" w:eastAsia="Arial" w:hAnsi="Arial" w:cs="Arial"/>
        <w:u w:val="none"/>
      </w:rPr>
    </w:lvl>
    <w:lvl w:ilvl="1">
      <w:start w:val="1"/>
      <w:numFmt w:val="bullet"/>
      <w:lvlText w:val="○"/>
      <w:lvlJc w:val="left"/>
      <w:pPr>
        <w:ind w:left="1428" w:firstLine="2520"/>
      </w:pPr>
      <w:rPr>
        <w:rFonts w:ascii="Arial" w:eastAsia="Arial" w:hAnsi="Arial" w:cs="Arial"/>
        <w:u w:val="none"/>
      </w:rPr>
    </w:lvl>
    <w:lvl w:ilvl="2">
      <w:start w:val="1"/>
      <w:numFmt w:val="bullet"/>
      <w:lvlText w:val="■"/>
      <w:lvlJc w:val="left"/>
      <w:pPr>
        <w:ind w:left="2148" w:firstLine="3960"/>
      </w:pPr>
      <w:rPr>
        <w:rFonts w:ascii="Arial" w:eastAsia="Arial" w:hAnsi="Arial" w:cs="Arial"/>
        <w:u w:val="none"/>
      </w:rPr>
    </w:lvl>
    <w:lvl w:ilvl="3">
      <w:start w:val="1"/>
      <w:numFmt w:val="bullet"/>
      <w:lvlText w:val="●"/>
      <w:lvlJc w:val="left"/>
      <w:pPr>
        <w:ind w:left="2868" w:firstLine="5400"/>
      </w:pPr>
      <w:rPr>
        <w:rFonts w:ascii="Arial" w:eastAsia="Arial" w:hAnsi="Arial" w:cs="Arial"/>
        <w:u w:val="none"/>
      </w:rPr>
    </w:lvl>
    <w:lvl w:ilvl="4">
      <w:start w:val="1"/>
      <w:numFmt w:val="bullet"/>
      <w:lvlText w:val="○"/>
      <w:lvlJc w:val="left"/>
      <w:pPr>
        <w:ind w:left="3588" w:firstLine="6840"/>
      </w:pPr>
      <w:rPr>
        <w:rFonts w:ascii="Arial" w:eastAsia="Arial" w:hAnsi="Arial" w:cs="Arial"/>
        <w:u w:val="none"/>
      </w:rPr>
    </w:lvl>
    <w:lvl w:ilvl="5">
      <w:start w:val="1"/>
      <w:numFmt w:val="bullet"/>
      <w:lvlText w:val="■"/>
      <w:lvlJc w:val="left"/>
      <w:pPr>
        <w:ind w:left="4308" w:firstLine="8280"/>
      </w:pPr>
      <w:rPr>
        <w:rFonts w:ascii="Arial" w:eastAsia="Arial" w:hAnsi="Arial" w:cs="Arial"/>
        <w:u w:val="none"/>
      </w:rPr>
    </w:lvl>
    <w:lvl w:ilvl="6">
      <w:start w:val="1"/>
      <w:numFmt w:val="bullet"/>
      <w:lvlText w:val="●"/>
      <w:lvlJc w:val="left"/>
      <w:pPr>
        <w:ind w:left="5028" w:firstLine="9720"/>
      </w:pPr>
      <w:rPr>
        <w:rFonts w:ascii="Arial" w:eastAsia="Arial" w:hAnsi="Arial" w:cs="Arial"/>
        <w:u w:val="none"/>
      </w:rPr>
    </w:lvl>
    <w:lvl w:ilvl="7">
      <w:start w:val="1"/>
      <w:numFmt w:val="bullet"/>
      <w:lvlText w:val="○"/>
      <w:lvlJc w:val="left"/>
      <w:pPr>
        <w:ind w:left="5748" w:firstLine="11160"/>
      </w:pPr>
      <w:rPr>
        <w:rFonts w:ascii="Arial" w:eastAsia="Arial" w:hAnsi="Arial" w:cs="Arial"/>
        <w:u w:val="none"/>
      </w:rPr>
    </w:lvl>
    <w:lvl w:ilvl="8">
      <w:start w:val="1"/>
      <w:numFmt w:val="bullet"/>
      <w:lvlText w:val="■"/>
      <w:lvlJc w:val="left"/>
      <w:pPr>
        <w:ind w:left="6468" w:firstLine="12600"/>
      </w:pPr>
      <w:rPr>
        <w:rFonts w:ascii="Arial" w:eastAsia="Arial" w:hAnsi="Arial" w:cs="Arial"/>
        <w:u w:val="none"/>
      </w:rPr>
    </w:lvl>
  </w:abstractNum>
  <w:num w:numId="1">
    <w:abstractNumId w:val="32"/>
  </w:num>
  <w:num w:numId="2">
    <w:abstractNumId w:val="9"/>
  </w:num>
  <w:num w:numId="3">
    <w:abstractNumId w:val="11"/>
  </w:num>
  <w:num w:numId="4">
    <w:abstractNumId w:val="2"/>
  </w:num>
  <w:num w:numId="5">
    <w:abstractNumId w:val="24"/>
  </w:num>
  <w:num w:numId="6">
    <w:abstractNumId w:val="18"/>
  </w:num>
  <w:num w:numId="7">
    <w:abstractNumId w:val="25"/>
  </w:num>
  <w:num w:numId="8">
    <w:abstractNumId w:val="7"/>
  </w:num>
  <w:num w:numId="9">
    <w:abstractNumId w:val="37"/>
  </w:num>
  <w:num w:numId="10">
    <w:abstractNumId w:val="8"/>
  </w:num>
  <w:num w:numId="11">
    <w:abstractNumId w:val="36"/>
  </w:num>
  <w:num w:numId="12">
    <w:abstractNumId w:val="14"/>
  </w:num>
  <w:num w:numId="13">
    <w:abstractNumId w:val="26"/>
  </w:num>
  <w:num w:numId="14">
    <w:abstractNumId w:val="23"/>
  </w:num>
  <w:num w:numId="15">
    <w:abstractNumId w:val="33"/>
  </w:num>
  <w:num w:numId="16">
    <w:abstractNumId w:val="20"/>
  </w:num>
  <w:num w:numId="17">
    <w:abstractNumId w:val="15"/>
  </w:num>
  <w:num w:numId="18">
    <w:abstractNumId w:val="3"/>
  </w:num>
  <w:num w:numId="19">
    <w:abstractNumId w:val="31"/>
  </w:num>
  <w:num w:numId="20">
    <w:abstractNumId w:val="17"/>
  </w:num>
  <w:num w:numId="21">
    <w:abstractNumId w:val="16"/>
  </w:num>
  <w:num w:numId="22">
    <w:abstractNumId w:val="19"/>
  </w:num>
  <w:num w:numId="23">
    <w:abstractNumId w:val="30"/>
  </w:num>
  <w:num w:numId="24">
    <w:abstractNumId w:val="22"/>
  </w:num>
  <w:num w:numId="25">
    <w:abstractNumId w:val="6"/>
  </w:num>
  <w:num w:numId="26">
    <w:abstractNumId w:val="34"/>
  </w:num>
  <w:num w:numId="27">
    <w:abstractNumId w:val="5"/>
  </w:num>
  <w:num w:numId="28">
    <w:abstractNumId w:val="29"/>
  </w:num>
  <w:num w:numId="29">
    <w:abstractNumId w:val="4"/>
  </w:num>
  <w:num w:numId="30">
    <w:abstractNumId w:val="27"/>
  </w:num>
  <w:num w:numId="31">
    <w:abstractNumId w:val="21"/>
  </w:num>
  <w:num w:numId="32">
    <w:abstractNumId w:val="35"/>
  </w:num>
  <w:num w:numId="33">
    <w:abstractNumId w:val="0"/>
  </w:num>
  <w:num w:numId="34">
    <w:abstractNumId w:val="13"/>
  </w:num>
  <w:num w:numId="35">
    <w:abstractNumId w:val="28"/>
  </w:num>
  <w:num w:numId="36">
    <w:abstractNumId w:val="12"/>
  </w:num>
  <w:num w:numId="37">
    <w:abstractNumId w:val="1"/>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F29"/>
    <w:rsid w:val="00032E01"/>
    <w:rsid w:val="00043B37"/>
    <w:rsid w:val="0007247B"/>
    <w:rsid w:val="00073195"/>
    <w:rsid w:val="000D5968"/>
    <w:rsid w:val="000F012E"/>
    <w:rsid w:val="00112413"/>
    <w:rsid w:val="0013673D"/>
    <w:rsid w:val="0015369C"/>
    <w:rsid w:val="00170FF8"/>
    <w:rsid w:val="001A1990"/>
    <w:rsid w:val="001B0C7D"/>
    <w:rsid w:val="001B33CF"/>
    <w:rsid w:val="001F2596"/>
    <w:rsid w:val="001F2A35"/>
    <w:rsid w:val="0021482C"/>
    <w:rsid w:val="0021537E"/>
    <w:rsid w:val="00224222"/>
    <w:rsid w:val="00274F2D"/>
    <w:rsid w:val="002918A9"/>
    <w:rsid w:val="002B285A"/>
    <w:rsid w:val="002C7A87"/>
    <w:rsid w:val="002F2E2A"/>
    <w:rsid w:val="0030257E"/>
    <w:rsid w:val="00315074"/>
    <w:rsid w:val="00333B1F"/>
    <w:rsid w:val="0034610E"/>
    <w:rsid w:val="003A4353"/>
    <w:rsid w:val="003B6400"/>
    <w:rsid w:val="003D4564"/>
    <w:rsid w:val="003E7CAC"/>
    <w:rsid w:val="004059F5"/>
    <w:rsid w:val="004527AF"/>
    <w:rsid w:val="00457B26"/>
    <w:rsid w:val="0047400E"/>
    <w:rsid w:val="004D03F7"/>
    <w:rsid w:val="004F08E9"/>
    <w:rsid w:val="005003CA"/>
    <w:rsid w:val="005048B3"/>
    <w:rsid w:val="00523EF4"/>
    <w:rsid w:val="00524AB2"/>
    <w:rsid w:val="00544C41"/>
    <w:rsid w:val="00551AB7"/>
    <w:rsid w:val="00566378"/>
    <w:rsid w:val="00596ECE"/>
    <w:rsid w:val="006220A7"/>
    <w:rsid w:val="006346EC"/>
    <w:rsid w:val="00661B2D"/>
    <w:rsid w:val="00675C45"/>
    <w:rsid w:val="00684170"/>
    <w:rsid w:val="006913DB"/>
    <w:rsid w:val="006922A2"/>
    <w:rsid w:val="006A4CB1"/>
    <w:rsid w:val="006B77A7"/>
    <w:rsid w:val="006D054E"/>
    <w:rsid w:val="006E4933"/>
    <w:rsid w:val="00702372"/>
    <w:rsid w:val="00711DC9"/>
    <w:rsid w:val="00724E04"/>
    <w:rsid w:val="00750841"/>
    <w:rsid w:val="00753B5E"/>
    <w:rsid w:val="00755ECD"/>
    <w:rsid w:val="007702A6"/>
    <w:rsid w:val="0077132E"/>
    <w:rsid w:val="00773F29"/>
    <w:rsid w:val="007C00DA"/>
    <w:rsid w:val="00800520"/>
    <w:rsid w:val="00872982"/>
    <w:rsid w:val="00884FD3"/>
    <w:rsid w:val="008C282B"/>
    <w:rsid w:val="008D7064"/>
    <w:rsid w:val="008F73FC"/>
    <w:rsid w:val="00913F22"/>
    <w:rsid w:val="009D6BF8"/>
    <w:rsid w:val="00A54B15"/>
    <w:rsid w:val="00A66477"/>
    <w:rsid w:val="00AC063C"/>
    <w:rsid w:val="00AD1983"/>
    <w:rsid w:val="00AD78A5"/>
    <w:rsid w:val="00B255CC"/>
    <w:rsid w:val="00B632C1"/>
    <w:rsid w:val="00B72ADC"/>
    <w:rsid w:val="00BA46EC"/>
    <w:rsid w:val="00BD10A5"/>
    <w:rsid w:val="00BD3891"/>
    <w:rsid w:val="00BD6074"/>
    <w:rsid w:val="00BE159D"/>
    <w:rsid w:val="00C318F9"/>
    <w:rsid w:val="00C34776"/>
    <w:rsid w:val="00C65B29"/>
    <w:rsid w:val="00C9566A"/>
    <w:rsid w:val="00CA231F"/>
    <w:rsid w:val="00D219CC"/>
    <w:rsid w:val="00D377EF"/>
    <w:rsid w:val="00D467A3"/>
    <w:rsid w:val="00D848AA"/>
    <w:rsid w:val="00DA1F85"/>
    <w:rsid w:val="00DE203C"/>
    <w:rsid w:val="00E035B8"/>
    <w:rsid w:val="00E07C04"/>
    <w:rsid w:val="00E10F94"/>
    <w:rsid w:val="00E26858"/>
    <w:rsid w:val="00EA7B0F"/>
    <w:rsid w:val="00ED6C54"/>
    <w:rsid w:val="00F0791B"/>
    <w:rsid w:val="00F37755"/>
    <w:rsid w:val="00FC08B9"/>
    <w:rsid w:val="00FF41A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959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F85"/>
    <w:pPr>
      <w:spacing w:after="180" w:line="274" w:lineRule="auto"/>
    </w:pPr>
    <w:rPr>
      <w:sz w:val="21"/>
    </w:rPr>
  </w:style>
  <w:style w:type="paragraph" w:styleId="Overskrift1">
    <w:name w:val="heading 1"/>
    <w:basedOn w:val="Normal"/>
    <w:next w:val="Normal"/>
    <w:link w:val="Overskrift1Tegn"/>
    <w:uiPriority w:val="9"/>
    <w:qFormat/>
    <w:rsid w:val="006922A2"/>
    <w:pPr>
      <w:keepNext/>
      <w:keepLines/>
      <w:pageBreakBefore/>
      <w:numPr>
        <w:numId w:val="37"/>
      </w:numPr>
      <w:spacing w:before="360" w:after="240" w:line="240" w:lineRule="auto"/>
      <w:ind w:left="431" w:hanging="431"/>
      <w:outlineLvl w:val="0"/>
    </w:pPr>
    <w:rPr>
      <w:rFonts w:asciiTheme="majorHAnsi" w:eastAsiaTheme="majorEastAsia" w:hAnsiTheme="majorHAnsi" w:cstheme="majorBidi"/>
      <w:bCs/>
      <w:color w:val="549E39" w:themeColor="accent1"/>
      <w:spacing w:val="20"/>
      <w:sz w:val="44"/>
      <w:szCs w:val="28"/>
    </w:rPr>
  </w:style>
  <w:style w:type="paragraph" w:styleId="Overskrift2">
    <w:name w:val="heading 2"/>
    <w:basedOn w:val="Normal"/>
    <w:next w:val="Normal"/>
    <w:link w:val="Overskrift2Tegn"/>
    <w:uiPriority w:val="9"/>
    <w:unhideWhenUsed/>
    <w:qFormat/>
    <w:rsid w:val="006922A2"/>
    <w:pPr>
      <w:keepNext/>
      <w:keepLines/>
      <w:numPr>
        <w:ilvl w:val="1"/>
        <w:numId w:val="37"/>
      </w:numPr>
      <w:spacing w:before="360" w:after="0" w:line="240" w:lineRule="auto"/>
      <w:ind w:left="578" w:hanging="578"/>
      <w:outlineLvl w:val="1"/>
    </w:pPr>
    <w:rPr>
      <w:rFonts w:eastAsiaTheme="majorEastAsia" w:cstheme="majorBidi"/>
      <w:b/>
      <w:bCs/>
      <w:color w:val="549E39" w:themeColor="accent1"/>
      <w:sz w:val="28"/>
      <w:szCs w:val="26"/>
    </w:rPr>
  </w:style>
  <w:style w:type="paragraph" w:styleId="Overskrift3">
    <w:name w:val="heading 3"/>
    <w:basedOn w:val="Normal"/>
    <w:next w:val="Normal"/>
    <w:link w:val="Overskrift3Tegn"/>
    <w:uiPriority w:val="9"/>
    <w:unhideWhenUsed/>
    <w:qFormat/>
    <w:rsid w:val="00B255CC"/>
    <w:pPr>
      <w:keepNext/>
      <w:keepLines/>
      <w:spacing w:before="20" w:after="0" w:line="240" w:lineRule="auto"/>
      <w:outlineLvl w:val="2"/>
    </w:pPr>
    <w:rPr>
      <w:rFonts w:asciiTheme="majorHAnsi" w:eastAsiaTheme="majorEastAsia" w:hAnsiTheme="majorHAnsi" w:cstheme="majorBidi"/>
      <w:bCs/>
      <w:color w:val="455F51" w:themeColor="text2"/>
      <w:spacing w:val="14"/>
      <w:sz w:val="24"/>
    </w:rPr>
  </w:style>
  <w:style w:type="paragraph" w:styleId="Overskrift4">
    <w:name w:val="heading 4"/>
    <w:basedOn w:val="Normal"/>
    <w:next w:val="Normal"/>
    <w:link w:val="Overskrift4Tegn"/>
    <w:uiPriority w:val="9"/>
    <w:unhideWhenUsed/>
    <w:qFormat/>
    <w:rsid w:val="00DA1F85"/>
    <w:pPr>
      <w:keepNext/>
      <w:keepLines/>
      <w:numPr>
        <w:ilvl w:val="3"/>
        <w:numId w:val="37"/>
      </w:numPr>
      <w:spacing w:before="200" w:after="0"/>
      <w:outlineLvl w:val="3"/>
    </w:pPr>
    <w:rPr>
      <w:rFonts w:eastAsiaTheme="majorEastAsia" w:cstheme="majorBidi"/>
      <w:b/>
      <w:bCs/>
      <w:i/>
      <w:iCs/>
      <w:color w:val="000000"/>
      <w:sz w:val="24"/>
    </w:rPr>
  </w:style>
  <w:style w:type="paragraph" w:styleId="Overskrift5">
    <w:name w:val="heading 5"/>
    <w:basedOn w:val="Normal"/>
    <w:next w:val="Normal"/>
    <w:link w:val="Overskrift5Tegn"/>
    <w:uiPriority w:val="9"/>
    <w:semiHidden/>
    <w:unhideWhenUsed/>
    <w:qFormat/>
    <w:rsid w:val="00DA1F85"/>
    <w:pPr>
      <w:keepNext/>
      <w:keepLines/>
      <w:numPr>
        <w:ilvl w:val="4"/>
        <w:numId w:val="37"/>
      </w:numPr>
      <w:spacing w:before="200" w:after="0"/>
      <w:outlineLvl w:val="4"/>
    </w:pPr>
    <w:rPr>
      <w:rFonts w:asciiTheme="majorHAnsi" w:eastAsiaTheme="majorEastAsia" w:hAnsiTheme="majorHAnsi" w:cstheme="majorBidi"/>
      <w:color w:val="000000"/>
      <w:sz w:val="22"/>
    </w:rPr>
  </w:style>
  <w:style w:type="paragraph" w:styleId="Overskrift6">
    <w:name w:val="heading 6"/>
    <w:basedOn w:val="Normal"/>
    <w:next w:val="Normal"/>
    <w:link w:val="Overskrift6Tegn"/>
    <w:uiPriority w:val="9"/>
    <w:semiHidden/>
    <w:unhideWhenUsed/>
    <w:qFormat/>
    <w:rsid w:val="00DA1F85"/>
    <w:pPr>
      <w:keepNext/>
      <w:keepLines/>
      <w:numPr>
        <w:ilvl w:val="5"/>
        <w:numId w:val="37"/>
      </w:numPr>
      <w:spacing w:before="200" w:after="0"/>
      <w:outlineLvl w:val="5"/>
    </w:pPr>
    <w:rPr>
      <w:rFonts w:asciiTheme="majorHAnsi" w:eastAsiaTheme="majorEastAsia" w:hAnsiTheme="majorHAnsi" w:cstheme="majorBidi"/>
      <w:iCs/>
      <w:color w:val="549E39" w:themeColor="accent1"/>
      <w:sz w:val="22"/>
    </w:rPr>
  </w:style>
  <w:style w:type="paragraph" w:styleId="Overskrift7">
    <w:name w:val="heading 7"/>
    <w:basedOn w:val="Normal"/>
    <w:next w:val="Normal"/>
    <w:link w:val="Overskrift7Tegn"/>
    <w:uiPriority w:val="9"/>
    <w:semiHidden/>
    <w:unhideWhenUsed/>
    <w:qFormat/>
    <w:rsid w:val="00DA1F85"/>
    <w:pPr>
      <w:keepNext/>
      <w:keepLines/>
      <w:numPr>
        <w:ilvl w:val="6"/>
        <w:numId w:val="37"/>
      </w:numPr>
      <w:spacing w:before="200" w:after="0"/>
      <w:outlineLvl w:val="6"/>
    </w:pPr>
    <w:rPr>
      <w:rFonts w:asciiTheme="majorHAnsi" w:eastAsiaTheme="majorEastAsia" w:hAnsiTheme="majorHAnsi" w:cstheme="majorBidi"/>
      <w:i/>
      <w:iCs/>
      <w:color w:val="000000"/>
      <w:sz w:val="22"/>
    </w:rPr>
  </w:style>
  <w:style w:type="paragraph" w:styleId="Overskrift8">
    <w:name w:val="heading 8"/>
    <w:basedOn w:val="Normal"/>
    <w:next w:val="Normal"/>
    <w:link w:val="Overskrift8Tegn"/>
    <w:uiPriority w:val="9"/>
    <w:semiHidden/>
    <w:unhideWhenUsed/>
    <w:qFormat/>
    <w:rsid w:val="00DA1F85"/>
    <w:pPr>
      <w:keepNext/>
      <w:keepLines/>
      <w:numPr>
        <w:ilvl w:val="7"/>
        <w:numId w:val="37"/>
      </w:numPr>
      <w:spacing w:before="200" w:after="0"/>
      <w:outlineLvl w:val="7"/>
    </w:pPr>
    <w:rPr>
      <w:rFonts w:asciiTheme="majorHAnsi" w:eastAsiaTheme="majorEastAsia" w:hAnsiTheme="majorHAnsi" w:cstheme="majorBidi"/>
      <w:color w:val="000000"/>
      <w:sz w:val="20"/>
      <w:szCs w:val="20"/>
    </w:rPr>
  </w:style>
  <w:style w:type="paragraph" w:styleId="Overskrift9">
    <w:name w:val="heading 9"/>
    <w:basedOn w:val="Normal"/>
    <w:next w:val="Normal"/>
    <w:link w:val="Overskrift9Tegn"/>
    <w:uiPriority w:val="9"/>
    <w:semiHidden/>
    <w:unhideWhenUsed/>
    <w:qFormat/>
    <w:rsid w:val="00DA1F85"/>
    <w:pPr>
      <w:keepNext/>
      <w:keepLines/>
      <w:numPr>
        <w:ilvl w:val="8"/>
        <w:numId w:val="37"/>
      </w:numPr>
      <w:spacing w:before="200" w:after="0"/>
      <w:outlineLvl w:val="8"/>
    </w:pPr>
    <w:rPr>
      <w:rFonts w:asciiTheme="majorHAnsi" w:eastAsiaTheme="majorEastAsia" w:hAnsiTheme="majorHAnsi" w:cstheme="majorBidi"/>
      <w:i/>
      <w:iCs/>
      <w:color w:val="000000"/>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4D03F7"/>
    <w:pPr>
      <w:spacing w:after="120" w:line="240" w:lineRule="auto"/>
      <w:contextualSpacing/>
    </w:pPr>
    <w:rPr>
      <w:rFonts w:asciiTheme="majorHAnsi" w:eastAsiaTheme="majorEastAsia" w:hAnsiTheme="majorHAnsi" w:cstheme="majorBidi"/>
      <w:color w:val="455F51" w:themeColor="text2"/>
      <w:spacing w:val="30"/>
      <w:kern w:val="28"/>
      <w:sz w:val="56"/>
      <w:szCs w:val="52"/>
    </w:rPr>
  </w:style>
  <w:style w:type="character" w:customStyle="1" w:styleId="TittelTegn">
    <w:name w:val="Tittel Tegn"/>
    <w:basedOn w:val="Standardskriftforavsnitt"/>
    <w:link w:val="Tittel"/>
    <w:uiPriority w:val="10"/>
    <w:rsid w:val="004D03F7"/>
    <w:rPr>
      <w:rFonts w:asciiTheme="majorHAnsi" w:eastAsiaTheme="majorEastAsia" w:hAnsiTheme="majorHAnsi" w:cstheme="majorBidi"/>
      <w:color w:val="455F51" w:themeColor="text2"/>
      <w:spacing w:val="30"/>
      <w:kern w:val="28"/>
      <w:sz w:val="56"/>
      <w:szCs w:val="52"/>
    </w:rPr>
  </w:style>
  <w:style w:type="character" w:customStyle="1" w:styleId="Overskrift1Tegn">
    <w:name w:val="Overskrift 1 Tegn"/>
    <w:basedOn w:val="Standardskriftforavsnitt"/>
    <w:link w:val="Overskrift1"/>
    <w:uiPriority w:val="9"/>
    <w:rsid w:val="006922A2"/>
    <w:rPr>
      <w:rFonts w:asciiTheme="majorHAnsi" w:eastAsiaTheme="majorEastAsia" w:hAnsiTheme="majorHAnsi" w:cstheme="majorBidi"/>
      <w:bCs/>
      <w:color w:val="549E39" w:themeColor="accent1"/>
      <w:spacing w:val="20"/>
      <w:sz w:val="44"/>
      <w:szCs w:val="28"/>
    </w:rPr>
  </w:style>
  <w:style w:type="character" w:customStyle="1" w:styleId="Overskrift2Tegn">
    <w:name w:val="Overskrift 2 Tegn"/>
    <w:basedOn w:val="Standardskriftforavsnitt"/>
    <w:link w:val="Overskrift2"/>
    <w:uiPriority w:val="9"/>
    <w:rsid w:val="006922A2"/>
    <w:rPr>
      <w:rFonts w:eastAsiaTheme="majorEastAsia" w:cstheme="majorBidi"/>
      <w:b/>
      <w:bCs/>
      <w:color w:val="549E39" w:themeColor="accent1"/>
      <w:sz w:val="28"/>
      <w:szCs w:val="26"/>
    </w:rPr>
  </w:style>
  <w:style w:type="paragraph" w:styleId="Ingenmellomrom">
    <w:name w:val="No Spacing"/>
    <w:link w:val="IngenmellomromTegn"/>
    <w:uiPriority w:val="1"/>
    <w:qFormat/>
    <w:rsid w:val="00DA1F85"/>
    <w:pPr>
      <w:spacing w:after="0" w:line="240" w:lineRule="auto"/>
    </w:pPr>
  </w:style>
  <w:style w:type="character" w:customStyle="1" w:styleId="Overskrift3Tegn">
    <w:name w:val="Overskrift 3 Tegn"/>
    <w:basedOn w:val="Standardskriftforavsnitt"/>
    <w:link w:val="Overskrift3"/>
    <w:uiPriority w:val="9"/>
    <w:rsid w:val="00B255CC"/>
    <w:rPr>
      <w:rFonts w:asciiTheme="majorHAnsi" w:eastAsiaTheme="majorEastAsia" w:hAnsiTheme="majorHAnsi" w:cstheme="majorBidi"/>
      <w:bCs/>
      <w:color w:val="455F51" w:themeColor="text2"/>
      <w:spacing w:val="14"/>
      <w:sz w:val="24"/>
    </w:rPr>
  </w:style>
  <w:style w:type="paragraph" w:styleId="Listeavsnitt">
    <w:name w:val="List Paragraph"/>
    <w:basedOn w:val="Normal"/>
    <w:uiPriority w:val="34"/>
    <w:qFormat/>
    <w:rsid w:val="00274F2D"/>
    <w:pPr>
      <w:numPr>
        <w:numId w:val="34"/>
      </w:numPr>
      <w:spacing w:line="240" w:lineRule="auto"/>
      <w:contextualSpacing/>
    </w:pPr>
    <w:rPr>
      <w:color w:val="000000" w:themeColor="text1"/>
    </w:rPr>
  </w:style>
  <w:style w:type="character" w:styleId="Sterk">
    <w:name w:val="Strong"/>
    <w:basedOn w:val="Standardskriftforavsnitt"/>
    <w:uiPriority w:val="22"/>
    <w:qFormat/>
    <w:rsid w:val="00DA1F85"/>
    <w:rPr>
      <w:b w:val="0"/>
      <w:bCs/>
      <w:i/>
      <w:color w:val="455F51" w:themeColor="text2"/>
    </w:rPr>
  </w:style>
  <w:style w:type="paragraph" w:customStyle="1" w:styleId="Overskrift">
    <w:name w:val="Overskrift"/>
    <w:next w:val="Brdtekst1"/>
    <w:rsid w:val="000D5968"/>
    <w:pPr>
      <w:keepNext/>
      <w:keepLines/>
      <w:pBdr>
        <w:top w:val="nil"/>
        <w:left w:val="nil"/>
        <w:bottom w:val="nil"/>
        <w:right w:val="nil"/>
        <w:between w:val="nil"/>
        <w:bar w:val="nil"/>
      </w:pBdr>
      <w:spacing w:before="480"/>
      <w:outlineLvl w:val="0"/>
    </w:pPr>
    <w:rPr>
      <w:rFonts w:ascii="Cambria" w:eastAsia="Cambria" w:hAnsi="Cambria" w:cs="Cambria"/>
      <w:b/>
      <w:bCs/>
      <w:color w:val="365F91"/>
      <w:sz w:val="28"/>
      <w:szCs w:val="28"/>
      <w:u w:color="365F91"/>
      <w:bdr w:val="nil"/>
      <w:lang w:eastAsia="nb-NO"/>
    </w:rPr>
  </w:style>
  <w:style w:type="paragraph" w:customStyle="1" w:styleId="Brdtekst1">
    <w:name w:val="Brødtekst1"/>
    <w:rsid w:val="000D5968"/>
    <w:pPr>
      <w:pBdr>
        <w:top w:val="nil"/>
        <w:left w:val="nil"/>
        <w:bottom w:val="nil"/>
        <w:right w:val="nil"/>
        <w:between w:val="nil"/>
        <w:bar w:val="nil"/>
      </w:pBdr>
    </w:pPr>
    <w:rPr>
      <w:rFonts w:ascii="Calibri" w:eastAsia="Calibri" w:hAnsi="Calibri" w:cs="Calibri"/>
      <w:color w:val="000000"/>
      <w:u w:color="000000"/>
      <w:bdr w:val="nil"/>
      <w:lang w:eastAsia="nb-NO"/>
    </w:rPr>
  </w:style>
  <w:style w:type="paragraph" w:customStyle="1" w:styleId="Overskrift21">
    <w:name w:val="Overskrift 21"/>
    <w:next w:val="Brdtekst1"/>
    <w:rsid w:val="000D5968"/>
    <w:pPr>
      <w:keepNext/>
      <w:keepLines/>
      <w:pBdr>
        <w:top w:val="nil"/>
        <w:left w:val="nil"/>
        <w:bottom w:val="nil"/>
        <w:right w:val="nil"/>
        <w:between w:val="nil"/>
        <w:bar w:val="nil"/>
      </w:pBdr>
      <w:spacing w:before="200"/>
      <w:outlineLvl w:val="1"/>
    </w:pPr>
    <w:rPr>
      <w:rFonts w:ascii="Cambria" w:eastAsia="Cambria" w:hAnsi="Cambria" w:cs="Cambria"/>
      <w:b/>
      <w:bCs/>
      <w:color w:val="4F81BD"/>
      <w:sz w:val="26"/>
      <w:szCs w:val="26"/>
      <w:u w:color="4F81BD"/>
      <w:bdr w:val="nil"/>
      <w:lang w:eastAsia="nb-NO"/>
    </w:rPr>
  </w:style>
  <w:style w:type="paragraph" w:customStyle="1" w:styleId="Overskrift31">
    <w:name w:val="Overskrift 31"/>
    <w:next w:val="Brdtekst1"/>
    <w:rsid w:val="000D5968"/>
    <w:pPr>
      <w:keepNext/>
      <w:keepLines/>
      <w:pBdr>
        <w:top w:val="nil"/>
        <w:left w:val="nil"/>
        <w:bottom w:val="nil"/>
        <w:right w:val="nil"/>
        <w:between w:val="nil"/>
        <w:bar w:val="nil"/>
      </w:pBdr>
      <w:spacing w:before="200"/>
      <w:outlineLvl w:val="2"/>
    </w:pPr>
    <w:rPr>
      <w:rFonts w:ascii="Cambria" w:eastAsia="Cambria" w:hAnsi="Cambria" w:cs="Cambria"/>
      <w:b/>
      <w:bCs/>
      <w:color w:val="4F81BD"/>
      <w:u w:color="4F81BD"/>
      <w:bdr w:val="nil"/>
      <w:lang w:val="da-DK" w:eastAsia="nb-NO"/>
    </w:rPr>
  </w:style>
  <w:style w:type="character" w:customStyle="1" w:styleId="Overskrift4Tegn">
    <w:name w:val="Overskrift 4 Tegn"/>
    <w:basedOn w:val="Standardskriftforavsnitt"/>
    <w:link w:val="Overskrift4"/>
    <w:uiPriority w:val="9"/>
    <w:rsid w:val="00DA1F85"/>
    <w:rPr>
      <w:rFonts w:eastAsiaTheme="majorEastAsia" w:cstheme="majorBidi"/>
      <w:b/>
      <w:bCs/>
      <w:i/>
      <w:iCs/>
      <w:color w:val="000000"/>
      <w:sz w:val="24"/>
    </w:rPr>
  </w:style>
  <w:style w:type="paragraph" w:styleId="Bobletekst">
    <w:name w:val="Balloon Text"/>
    <w:basedOn w:val="Normal"/>
    <w:link w:val="BobletekstTegn"/>
    <w:uiPriority w:val="99"/>
    <w:semiHidden/>
    <w:unhideWhenUsed/>
    <w:rsid w:val="00F37755"/>
    <w:pPr>
      <w:spacing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37755"/>
    <w:rPr>
      <w:rFonts w:ascii="Tahoma" w:eastAsia="Arial" w:hAnsi="Tahoma" w:cs="Tahoma"/>
      <w:color w:val="000000"/>
      <w:spacing w:val="0"/>
      <w:kern w:val="0"/>
      <w:sz w:val="16"/>
      <w:szCs w:val="16"/>
      <w:lang w:eastAsia="nb-NO"/>
    </w:rPr>
  </w:style>
  <w:style w:type="paragraph" w:styleId="Topptekst">
    <w:name w:val="header"/>
    <w:basedOn w:val="Normal"/>
    <w:link w:val="TopptekstTegn"/>
    <w:uiPriority w:val="99"/>
    <w:unhideWhenUsed/>
    <w:rsid w:val="00F37755"/>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F37755"/>
    <w:rPr>
      <w:rFonts w:eastAsia="Arial"/>
      <w:color w:val="000000"/>
      <w:spacing w:val="0"/>
      <w:kern w:val="0"/>
      <w:sz w:val="22"/>
      <w:szCs w:val="20"/>
      <w:lang w:eastAsia="nb-NO"/>
    </w:rPr>
  </w:style>
  <w:style w:type="paragraph" w:styleId="Bunntekst">
    <w:name w:val="footer"/>
    <w:basedOn w:val="Normal"/>
    <w:link w:val="BunntekstTegn"/>
    <w:uiPriority w:val="99"/>
    <w:unhideWhenUsed/>
    <w:rsid w:val="00F37755"/>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F37755"/>
    <w:rPr>
      <w:rFonts w:eastAsia="Arial"/>
      <w:color w:val="000000"/>
      <w:spacing w:val="0"/>
      <w:kern w:val="0"/>
      <w:sz w:val="22"/>
      <w:szCs w:val="20"/>
      <w:lang w:eastAsia="nb-NO"/>
    </w:rPr>
  </w:style>
  <w:style w:type="paragraph" w:styleId="Overskriftforinnholdsfortegnelse">
    <w:name w:val="TOC Heading"/>
    <w:basedOn w:val="Overskrift1"/>
    <w:next w:val="Normal"/>
    <w:uiPriority w:val="39"/>
    <w:unhideWhenUsed/>
    <w:qFormat/>
    <w:rsid w:val="00DA1F85"/>
    <w:pPr>
      <w:spacing w:before="480" w:line="264" w:lineRule="auto"/>
      <w:outlineLvl w:val="9"/>
    </w:pPr>
    <w:rPr>
      <w:b/>
    </w:rPr>
  </w:style>
  <w:style w:type="paragraph" w:styleId="INNH1">
    <w:name w:val="toc 1"/>
    <w:basedOn w:val="Normal"/>
    <w:next w:val="Normal"/>
    <w:autoRedefine/>
    <w:uiPriority w:val="39"/>
    <w:unhideWhenUsed/>
    <w:rsid w:val="00F37755"/>
    <w:pPr>
      <w:spacing w:after="100"/>
    </w:pPr>
  </w:style>
  <w:style w:type="paragraph" w:styleId="INNH2">
    <w:name w:val="toc 2"/>
    <w:basedOn w:val="Normal"/>
    <w:next w:val="Normal"/>
    <w:autoRedefine/>
    <w:uiPriority w:val="39"/>
    <w:unhideWhenUsed/>
    <w:rsid w:val="00F37755"/>
    <w:pPr>
      <w:spacing w:after="100"/>
      <w:ind w:left="220"/>
    </w:pPr>
  </w:style>
  <w:style w:type="paragraph" w:styleId="INNH3">
    <w:name w:val="toc 3"/>
    <w:basedOn w:val="Normal"/>
    <w:next w:val="Normal"/>
    <w:autoRedefine/>
    <w:uiPriority w:val="39"/>
    <w:unhideWhenUsed/>
    <w:rsid w:val="00F37755"/>
    <w:pPr>
      <w:spacing w:after="100"/>
      <w:ind w:left="440"/>
    </w:pPr>
  </w:style>
  <w:style w:type="character" w:styleId="Hyperkobling">
    <w:name w:val="Hyperlink"/>
    <w:basedOn w:val="Standardskriftforavsnitt"/>
    <w:uiPriority w:val="99"/>
    <w:unhideWhenUsed/>
    <w:rsid w:val="00F37755"/>
    <w:rPr>
      <w:color w:val="6B9F25" w:themeColor="hyperlink"/>
      <w:u w:val="single"/>
    </w:rPr>
  </w:style>
  <w:style w:type="character" w:customStyle="1" w:styleId="Overskrift5Tegn">
    <w:name w:val="Overskrift 5 Tegn"/>
    <w:basedOn w:val="Standardskriftforavsnitt"/>
    <w:link w:val="Overskrift5"/>
    <w:uiPriority w:val="9"/>
    <w:semiHidden/>
    <w:rsid w:val="00DA1F85"/>
    <w:rPr>
      <w:rFonts w:asciiTheme="majorHAnsi" w:eastAsiaTheme="majorEastAsia" w:hAnsiTheme="majorHAnsi" w:cstheme="majorBidi"/>
      <w:color w:val="000000"/>
    </w:rPr>
  </w:style>
  <w:style w:type="character" w:customStyle="1" w:styleId="Overskrift6Tegn">
    <w:name w:val="Overskrift 6 Tegn"/>
    <w:basedOn w:val="Standardskriftforavsnitt"/>
    <w:link w:val="Overskrift6"/>
    <w:uiPriority w:val="9"/>
    <w:semiHidden/>
    <w:rsid w:val="00DA1F85"/>
    <w:rPr>
      <w:rFonts w:asciiTheme="majorHAnsi" w:eastAsiaTheme="majorEastAsia" w:hAnsiTheme="majorHAnsi" w:cstheme="majorBidi"/>
      <w:iCs/>
      <w:color w:val="549E39" w:themeColor="accent1"/>
    </w:rPr>
  </w:style>
  <w:style w:type="character" w:customStyle="1" w:styleId="Overskrift7Tegn">
    <w:name w:val="Overskrift 7 Tegn"/>
    <w:basedOn w:val="Standardskriftforavsnitt"/>
    <w:link w:val="Overskrift7"/>
    <w:uiPriority w:val="9"/>
    <w:semiHidden/>
    <w:rsid w:val="00DA1F85"/>
    <w:rPr>
      <w:rFonts w:asciiTheme="majorHAnsi" w:eastAsiaTheme="majorEastAsia" w:hAnsiTheme="majorHAnsi" w:cstheme="majorBidi"/>
      <w:i/>
      <w:iCs/>
      <w:color w:val="000000"/>
    </w:rPr>
  </w:style>
  <w:style w:type="character" w:customStyle="1" w:styleId="Overskrift8Tegn">
    <w:name w:val="Overskrift 8 Tegn"/>
    <w:basedOn w:val="Standardskriftforavsnitt"/>
    <w:link w:val="Overskrift8"/>
    <w:uiPriority w:val="9"/>
    <w:semiHidden/>
    <w:rsid w:val="00DA1F85"/>
    <w:rPr>
      <w:rFonts w:asciiTheme="majorHAnsi" w:eastAsiaTheme="majorEastAsia" w:hAnsiTheme="majorHAnsi" w:cstheme="majorBidi"/>
      <w:color w:val="000000"/>
      <w:sz w:val="20"/>
      <w:szCs w:val="20"/>
    </w:rPr>
  </w:style>
  <w:style w:type="character" w:customStyle="1" w:styleId="Overskrift9Tegn">
    <w:name w:val="Overskrift 9 Tegn"/>
    <w:basedOn w:val="Standardskriftforavsnitt"/>
    <w:link w:val="Overskrift9"/>
    <w:uiPriority w:val="9"/>
    <w:semiHidden/>
    <w:rsid w:val="00DA1F85"/>
    <w:rPr>
      <w:rFonts w:asciiTheme="majorHAnsi" w:eastAsiaTheme="majorEastAsia" w:hAnsiTheme="majorHAnsi" w:cstheme="majorBidi"/>
      <w:i/>
      <w:iCs/>
      <w:color w:val="000000"/>
      <w:sz w:val="20"/>
      <w:szCs w:val="20"/>
    </w:rPr>
  </w:style>
  <w:style w:type="paragraph" w:styleId="Bildetekst">
    <w:name w:val="caption"/>
    <w:basedOn w:val="Normal"/>
    <w:next w:val="Normal"/>
    <w:uiPriority w:val="35"/>
    <w:semiHidden/>
    <w:unhideWhenUsed/>
    <w:qFormat/>
    <w:rsid w:val="00DA1F85"/>
    <w:pPr>
      <w:spacing w:line="240" w:lineRule="auto"/>
    </w:pPr>
    <w:rPr>
      <w:rFonts w:asciiTheme="majorHAnsi" w:eastAsiaTheme="minorEastAsia" w:hAnsiTheme="majorHAnsi"/>
      <w:bCs/>
      <w:smallCaps/>
      <w:color w:val="455F51" w:themeColor="text2"/>
      <w:spacing w:val="6"/>
      <w:sz w:val="22"/>
      <w:szCs w:val="18"/>
      <w:lang w:bidi="hi-IN"/>
    </w:rPr>
  </w:style>
  <w:style w:type="paragraph" w:styleId="Undertittel">
    <w:name w:val="Subtitle"/>
    <w:basedOn w:val="Normal"/>
    <w:next w:val="Normal"/>
    <w:link w:val="UndertittelTegn"/>
    <w:uiPriority w:val="11"/>
    <w:qFormat/>
    <w:rsid w:val="00DA1F85"/>
    <w:pPr>
      <w:numPr>
        <w:ilvl w:val="1"/>
      </w:numPr>
    </w:pPr>
    <w:rPr>
      <w:rFonts w:eastAsiaTheme="majorEastAsia" w:cstheme="majorBidi"/>
      <w:iCs/>
      <w:color w:val="455F51" w:themeColor="text2"/>
      <w:sz w:val="40"/>
      <w:szCs w:val="24"/>
      <w:lang w:bidi="hi-IN"/>
    </w:rPr>
  </w:style>
  <w:style w:type="character" w:customStyle="1" w:styleId="UndertittelTegn">
    <w:name w:val="Undertittel Tegn"/>
    <w:basedOn w:val="Standardskriftforavsnitt"/>
    <w:link w:val="Undertittel"/>
    <w:uiPriority w:val="11"/>
    <w:rsid w:val="00DA1F85"/>
    <w:rPr>
      <w:rFonts w:eastAsiaTheme="majorEastAsia" w:cstheme="majorBidi"/>
      <w:iCs/>
      <w:color w:val="455F51" w:themeColor="text2"/>
      <w:sz w:val="40"/>
      <w:szCs w:val="24"/>
      <w:lang w:bidi="hi-IN"/>
    </w:rPr>
  </w:style>
  <w:style w:type="character" w:styleId="Utheving">
    <w:name w:val="Emphasis"/>
    <w:basedOn w:val="Standardskriftforavsnitt"/>
    <w:uiPriority w:val="20"/>
    <w:qFormat/>
    <w:rsid w:val="00DA1F85"/>
    <w:rPr>
      <w:b/>
      <w:i/>
      <w:iCs/>
    </w:rPr>
  </w:style>
  <w:style w:type="character" w:customStyle="1" w:styleId="IngenmellomromTegn">
    <w:name w:val="Ingen mellomrom Tegn"/>
    <w:basedOn w:val="Standardskriftforavsnitt"/>
    <w:link w:val="Ingenmellomrom"/>
    <w:uiPriority w:val="1"/>
    <w:rsid w:val="00DA1F85"/>
  </w:style>
  <w:style w:type="paragraph" w:styleId="Sitat">
    <w:name w:val="Quote"/>
    <w:basedOn w:val="Normal"/>
    <w:next w:val="Normal"/>
    <w:link w:val="SitatTegn"/>
    <w:uiPriority w:val="29"/>
    <w:qFormat/>
    <w:rsid w:val="00DA1F85"/>
    <w:pPr>
      <w:spacing w:after="0" w:line="360" w:lineRule="auto"/>
      <w:jc w:val="center"/>
    </w:pPr>
    <w:rPr>
      <w:rFonts w:eastAsiaTheme="minorEastAsia"/>
      <w:b/>
      <w:i/>
      <w:iCs/>
      <w:color w:val="549E39" w:themeColor="accent1"/>
      <w:sz w:val="26"/>
      <w:lang w:bidi="hi-IN"/>
    </w:rPr>
  </w:style>
  <w:style w:type="character" w:customStyle="1" w:styleId="SitatTegn">
    <w:name w:val="Sitat Tegn"/>
    <w:basedOn w:val="Standardskriftforavsnitt"/>
    <w:link w:val="Sitat"/>
    <w:uiPriority w:val="29"/>
    <w:rsid w:val="00DA1F85"/>
    <w:rPr>
      <w:rFonts w:eastAsiaTheme="minorEastAsia"/>
      <w:b/>
      <w:i/>
      <w:iCs/>
      <w:color w:val="549E39" w:themeColor="accent1"/>
      <w:sz w:val="26"/>
      <w:lang w:bidi="hi-IN"/>
    </w:rPr>
  </w:style>
  <w:style w:type="paragraph" w:styleId="Sterktsitat">
    <w:name w:val="Intense Quote"/>
    <w:basedOn w:val="Normal"/>
    <w:next w:val="Normal"/>
    <w:link w:val="SterktsitatTegn"/>
    <w:uiPriority w:val="30"/>
    <w:qFormat/>
    <w:rsid w:val="00DA1F85"/>
    <w:pPr>
      <w:pBdr>
        <w:top w:val="single" w:sz="36" w:space="8" w:color="549E39" w:themeColor="accent1"/>
        <w:left w:val="single" w:sz="36" w:space="8" w:color="549E39" w:themeColor="accent1"/>
        <w:bottom w:val="single" w:sz="36" w:space="8" w:color="549E39" w:themeColor="accent1"/>
        <w:right w:val="single" w:sz="36" w:space="8" w:color="549E39" w:themeColor="accent1"/>
      </w:pBdr>
      <w:shd w:val="clear" w:color="auto" w:fill="549E39"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SterktsitatTegn">
    <w:name w:val="Sterkt sitat Tegn"/>
    <w:basedOn w:val="Standardskriftforavsnitt"/>
    <w:link w:val="Sterktsitat"/>
    <w:uiPriority w:val="30"/>
    <w:rsid w:val="00DA1F85"/>
    <w:rPr>
      <w:rFonts w:asciiTheme="majorHAnsi" w:eastAsiaTheme="minorEastAsia" w:hAnsiTheme="majorHAnsi"/>
      <w:bCs/>
      <w:iCs/>
      <w:color w:val="FFFFFF" w:themeColor="background1"/>
      <w:sz w:val="28"/>
      <w:shd w:val="clear" w:color="auto" w:fill="549E39" w:themeFill="accent1"/>
      <w:lang w:bidi="hi-IN"/>
    </w:rPr>
  </w:style>
  <w:style w:type="character" w:styleId="Svakutheving">
    <w:name w:val="Subtle Emphasis"/>
    <w:basedOn w:val="Standardskriftforavsnitt"/>
    <w:uiPriority w:val="19"/>
    <w:qFormat/>
    <w:rsid w:val="00DA1F85"/>
    <w:rPr>
      <w:i/>
      <w:iCs/>
      <w:color w:val="000000"/>
    </w:rPr>
  </w:style>
  <w:style w:type="character" w:styleId="Sterkutheving">
    <w:name w:val="Intense Emphasis"/>
    <w:basedOn w:val="Standardskriftforavsnitt"/>
    <w:uiPriority w:val="21"/>
    <w:qFormat/>
    <w:rsid w:val="00DA1F85"/>
    <w:rPr>
      <w:b/>
      <w:bCs/>
      <w:i/>
      <w:iCs/>
      <w:color w:val="549E39" w:themeColor="accent1"/>
    </w:rPr>
  </w:style>
  <w:style w:type="character" w:styleId="Svakreferanse">
    <w:name w:val="Subtle Reference"/>
    <w:basedOn w:val="Standardskriftforavsnitt"/>
    <w:uiPriority w:val="31"/>
    <w:qFormat/>
    <w:rsid w:val="00DA1F85"/>
    <w:rPr>
      <w:smallCaps/>
      <w:color w:val="000000"/>
      <w:u w:val="single"/>
    </w:rPr>
  </w:style>
  <w:style w:type="character" w:styleId="Sterkreferanse">
    <w:name w:val="Intense Reference"/>
    <w:basedOn w:val="Standardskriftforavsnitt"/>
    <w:uiPriority w:val="32"/>
    <w:qFormat/>
    <w:rsid w:val="00DA1F85"/>
    <w:rPr>
      <w:b w:val="0"/>
      <w:bCs/>
      <w:smallCaps/>
      <w:color w:val="549E39" w:themeColor="accent1"/>
      <w:spacing w:val="5"/>
      <w:u w:val="single"/>
    </w:rPr>
  </w:style>
  <w:style w:type="character" w:styleId="Boktittel">
    <w:name w:val="Book Title"/>
    <w:basedOn w:val="Standardskriftforavsnitt"/>
    <w:uiPriority w:val="33"/>
    <w:qFormat/>
    <w:rsid w:val="00DA1F85"/>
    <w:rPr>
      <w:b/>
      <w:bCs/>
      <w:caps/>
      <w:smallCaps w:val="0"/>
      <w:color w:val="455F51" w:themeColor="text2"/>
      <w:spacing w:val="10"/>
    </w:rPr>
  </w:style>
  <w:style w:type="paragraph" w:customStyle="1" w:styleId="Sprsmltildiskusjon">
    <w:name w:val="Spørsmål til diskusjon"/>
    <w:basedOn w:val="Normal"/>
    <w:link w:val="SprsmltildiskusjonTegn"/>
    <w:qFormat/>
    <w:rsid w:val="00274F2D"/>
    <w:pPr>
      <w:pBdr>
        <w:top w:val="single" w:sz="4" w:space="1" w:color="auto"/>
        <w:left w:val="single" w:sz="4" w:space="4" w:color="auto"/>
        <w:bottom w:val="single" w:sz="4" w:space="1" w:color="auto"/>
        <w:right w:val="single" w:sz="4" w:space="4" w:color="auto"/>
      </w:pBdr>
    </w:pPr>
    <w:rPr>
      <w:i/>
    </w:rPr>
  </w:style>
  <w:style w:type="character" w:styleId="Merknadsreferanse">
    <w:name w:val="annotation reference"/>
    <w:basedOn w:val="Standardskriftforavsnitt"/>
    <w:uiPriority w:val="99"/>
    <w:semiHidden/>
    <w:unhideWhenUsed/>
    <w:rsid w:val="004059F5"/>
    <w:rPr>
      <w:sz w:val="16"/>
      <w:szCs w:val="16"/>
    </w:rPr>
  </w:style>
  <w:style w:type="character" w:customStyle="1" w:styleId="SprsmltildiskusjonTegn">
    <w:name w:val="Spørsmål til diskusjon Tegn"/>
    <w:basedOn w:val="Standardskriftforavsnitt"/>
    <w:link w:val="Sprsmltildiskusjon"/>
    <w:rsid w:val="00274F2D"/>
    <w:rPr>
      <w:i/>
      <w:sz w:val="21"/>
    </w:rPr>
  </w:style>
  <w:style w:type="paragraph" w:styleId="Merknadstekst">
    <w:name w:val="annotation text"/>
    <w:basedOn w:val="Normal"/>
    <w:link w:val="MerknadstekstTegn"/>
    <w:uiPriority w:val="99"/>
    <w:semiHidden/>
    <w:unhideWhenUsed/>
    <w:rsid w:val="004059F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059F5"/>
    <w:rPr>
      <w:sz w:val="20"/>
      <w:szCs w:val="20"/>
    </w:rPr>
  </w:style>
  <w:style w:type="paragraph" w:styleId="Kommentaremne">
    <w:name w:val="annotation subject"/>
    <w:basedOn w:val="Merknadstekst"/>
    <w:next w:val="Merknadstekst"/>
    <w:link w:val="KommentaremneTegn"/>
    <w:uiPriority w:val="99"/>
    <w:semiHidden/>
    <w:unhideWhenUsed/>
    <w:rsid w:val="004059F5"/>
    <w:rPr>
      <w:b/>
      <w:bCs/>
    </w:rPr>
  </w:style>
  <w:style w:type="character" w:customStyle="1" w:styleId="KommentaremneTegn">
    <w:name w:val="Kommentaremne Tegn"/>
    <w:basedOn w:val="MerknadstekstTegn"/>
    <w:link w:val="Kommentaremne"/>
    <w:uiPriority w:val="99"/>
    <w:semiHidden/>
    <w:rsid w:val="004059F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Grøn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A468A-E415-4FC5-8FE6-84C084999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6280</Words>
  <Characters>33289</Characters>
  <Application>Microsoft Office Word</Application>
  <DocSecurity>0</DocSecurity>
  <Lines>277</Lines>
  <Paragraphs>78</Paragraphs>
  <ScaleCrop>false</ScaleCrop>
  <Company/>
  <LinksUpToDate>false</LinksUpToDate>
  <CharactersWithSpaces>39491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Asker Venstre 1. utkast program 2016-19</dc:title>
  <dc:creator/>
  <cp:lastModifiedBy/>
  <cp:revision>1</cp:revision>
  <dcterms:created xsi:type="dcterms:W3CDTF">2014-09-21T17:53:00Z</dcterms:created>
  <dcterms:modified xsi:type="dcterms:W3CDTF">2014-09-21T17:58:00Z</dcterms:modified>
</cp:coreProperties>
</file>