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4D7" w:rsidRPr="0037177F" w:rsidRDefault="00BE14D7" w:rsidP="00283F02">
      <w:pPr>
        <w:spacing w:after="0"/>
        <w:jc w:val="center"/>
        <w:rPr>
          <w:b/>
          <w:sz w:val="28"/>
          <w:szCs w:val="28"/>
        </w:rPr>
      </w:pPr>
      <w:r w:rsidRPr="0037177F">
        <w:rPr>
          <w:b/>
          <w:sz w:val="28"/>
          <w:szCs w:val="28"/>
        </w:rPr>
        <w:t>VEDTEKTER FOR BERGEN VENSTRE</w:t>
      </w:r>
    </w:p>
    <w:p w:rsidR="00BE14D7" w:rsidRDefault="00BE14D7" w:rsidP="00283F02">
      <w:pPr>
        <w:spacing w:after="0"/>
        <w:rPr>
          <w:rStyle w:val="Sterk"/>
          <w:bCs/>
        </w:rPr>
      </w:pPr>
    </w:p>
    <w:p w:rsidR="00BE14D7" w:rsidRDefault="00BE14D7" w:rsidP="00283F02">
      <w:pPr>
        <w:spacing w:after="0"/>
      </w:pPr>
      <w:r>
        <w:rPr>
          <w:rStyle w:val="Sterk"/>
          <w:bCs/>
        </w:rPr>
        <w:t>§ 1. FORMÅL</w:t>
      </w:r>
      <w:r>
        <w:br/>
      </w:r>
      <w:r w:rsidRPr="0053272D">
        <w:t>Bergen Venstre har til formål å arbeide aktivt for Venstres sak i kommunen i samsvar med Venstres hovedvedtekter og Venstres program.</w:t>
      </w:r>
      <w:r w:rsidRPr="0053272D">
        <w:br/>
      </w:r>
      <w:r>
        <w:br/>
      </w:r>
      <w:r w:rsidRPr="00203A80">
        <w:rPr>
          <w:rStyle w:val="Sterk"/>
          <w:bCs/>
        </w:rPr>
        <w:t>§ 2. MEDLEMSKAP</w:t>
      </w:r>
      <w:r w:rsidRPr="00203A80">
        <w:br/>
        <w:t xml:space="preserve">Personer over 15 år som ikke er medlem i noe annet parti, og som deler Venstres grunnsyn, kan bli medlem av Venstre. </w:t>
      </w:r>
    </w:p>
    <w:p w:rsidR="00BE14D7" w:rsidRDefault="00BE14D7" w:rsidP="00283F02">
      <w:pPr>
        <w:spacing w:after="0"/>
        <w:rPr>
          <w:color w:val="0000FF"/>
        </w:rPr>
      </w:pPr>
      <w:r w:rsidRPr="00203A80">
        <w:br/>
        <w:t xml:space="preserve">Medlemskap oppnås fra det tidspunkt man melder seg inn. Medlemsrettigheter oppnås når kontingent er betalt. </w:t>
      </w:r>
      <w:r w:rsidRPr="00203A80">
        <w:br/>
      </w:r>
      <w:r w:rsidRPr="00203A80">
        <w:br/>
      </w:r>
      <w:r w:rsidRPr="0053272D">
        <w:t>Laget kan fastsette redusert kontingent for medlemmer av Bergen Unge Venstre, Bergen Liberale Studentlag og Bergen Venstrekvinnelag og for pensjonister, studenter og for husstandsmedlemmer. Kontingenten må likevel ikke settes lavere enn den kontingent laget skal betale til fylkeslaget og Hovedorganisasjonen.</w:t>
      </w:r>
    </w:p>
    <w:p w:rsidR="00BE14D7" w:rsidRDefault="00BE14D7" w:rsidP="00283F02">
      <w:pPr>
        <w:spacing w:after="0"/>
        <w:rPr>
          <w:color w:val="0000FF"/>
        </w:rPr>
      </w:pPr>
    </w:p>
    <w:p w:rsidR="00BE14D7" w:rsidRDefault="00BE14D7" w:rsidP="00283F02">
      <w:pPr>
        <w:spacing w:after="0"/>
      </w:pPr>
      <w:r w:rsidRPr="00203A80">
        <w:t xml:space="preserve">Medlemskap, og de rettigheter medlemskap gir, oppnås bare i ett lokallag, og medlemmet kan bare være med å behandle og stemme over samme sak i ett lokallag. Det enkelte medlem kan selv velge hvilket lokallag man vil være medlem i. </w:t>
      </w:r>
      <w:r w:rsidRPr="00203A80">
        <w:br/>
      </w:r>
    </w:p>
    <w:p w:rsidR="00BE14D7" w:rsidRDefault="00BE14D7" w:rsidP="00283F02">
      <w:pPr>
        <w:spacing w:after="0"/>
      </w:pPr>
      <w:r w:rsidRPr="00203A80">
        <w:t xml:space="preserve">Rettigheter som medlem utøves personlig. </w:t>
      </w:r>
    </w:p>
    <w:p w:rsidR="00BE14D7" w:rsidRDefault="00BE14D7" w:rsidP="00283F02">
      <w:pPr>
        <w:spacing w:after="0"/>
        <w:rPr>
          <w:rStyle w:val="Sterk"/>
          <w:bCs/>
          <w:color w:val="0000FF"/>
        </w:rPr>
      </w:pPr>
    </w:p>
    <w:p w:rsidR="00BE14D7" w:rsidRPr="0053272D" w:rsidRDefault="00BE14D7" w:rsidP="00283F02">
      <w:pPr>
        <w:spacing w:after="0"/>
        <w:rPr>
          <w:rStyle w:val="Sterk"/>
          <w:b w:val="0"/>
          <w:bCs/>
        </w:rPr>
      </w:pPr>
      <w:r w:rsidRPr="0053272D">
        <w:rPr>
          <w:rStyle w:val="Sterk"/>
          <w:b w:val="0"/>
          <w:bCs/>
        </w:rPr>
        <w:t>All vedtekstfestet kommunikasjon fra Bergen Venstre til medlemmene skal sendes elektronisk.</w:t>
      </w:r>
    </w:p>
    <w:p w:rsidR="00BE14D7" w:rsidRPr="0053272D" w:rsidRDefault="00613F52" w:rsidP="00283F02">
      <w:pPr>
        <w:spacing w:after="0"/>
        <w:rPr>
          <w:rStyle w:val="Sterk"/>
          <w:b w:val="0"/>
          <w:bCs/>
        </w:rPr>
      </w:pPr>
      <w:r>
        <w:rPr>
          <w:rStyle w:val="Sterk"/>
          <w:b w:val="0"/>
          <w:bCs/>
        </w:rPr>
        <w:t>Arbeidsutvalget</w:t>
      </w:r>
      <w:r w:rsidR="00BE14D7" w:rsidRPr="0053272D">
        <w:rPr>
          <w:rStyle w:val="Sterk"/>
          <w:b w:val="0"/>
          <w:bCs/>
        </w:rPr>
        <w:t xml:space="preserve"> kan dispensere fra dette kravet etter behov.</w:t>
      </w:r>
    </w:p>
    <w:p w:rsidR="00BE14D7" w:rsidRPr="00283F02" w:rsidRDefault="00BE14D7" w:rsidP="00283F02">
      <w:pPr>
        <w:spacing w:after="0"/>
        <w:rPr>
          <w:rStyle w:val="Sterk"/>
          <w:bCs/>
          <w:color w:val="0000FF"/>
        </w:rPr>
      </w:pPr>
    </w:p>
    <w:p w:rsidR="00BE14D7" w:rsidRDefault="00BE14D7" w:rsidP="00CC2F2B">
      <w:pPr>
        <w:spacing w:after="0"/>
      </w:pPr>
      <w:r w:rsidRPr="00203A80">
        <w:rPr>
          <w:rStyle w:val="Sterk"/>
          <w:bCs/>
        </w:rPr>
        <w:t>§ 3. ORGANISASJON</w:t>
      </w:r>
      <w:r w:rsidRPr="00203A80">
        <w:br/>
        <w:t>Venstre består av partiets medlemmer organisert gjennom lokallag, fylkeslag og partiets nasjonale organisasjon.</w:t>
      </w:r>
    </w:p>
    <w:p w:rsidR="00BE14D7" w:rsidRDefault="00BE14D7" w:rsidP="00D678F7">
      <w:pPr>
        <w:spacing w:after="0"/>
      </w:pPr>
    </w:p>
    <w:p w:rsidR="00BE14D7" w:rsidRPr="00905DF5" w:rsidRDefault="00BE14D7" w:rsidP="00D678F7">
      <w:pPr>
        <w:spacing w:after="0"/>
      </w:pPr>
      <w:r w:rsidRPr="00905DF5">
        <w:t>Bergen Venstre er innmeldt i Hordaland Venstre.  Hovedorganisasjonen fordeler fylkeslagenes kontingent. Årsmelding med regnskapssammendrag fra virksomheten siste året (kalenderåret) og medlemslisten sendes fylkeslaget og Venstres Hovedorganisasjon innen utgangen av januar.</w:t>
      </w:r>
    </w:p>
    <w:p w:rsidR="00BE14D7" w:rsidRPr="00905DF5" w:rsidRDefault="00BE14D7" w:rsidP="00D678F7">
      <w:pPr>
        <w:spacing w:after="0"/>
      </w:pPr>
    </w:p>
    <w:p w:rsidR="00BE14D7" w:rsidRPr="00905DF5" w:rsidRDefault="00BE14D7" w:rsidP="00D678F7">
      <w:pPr>
        <w:spacing w:after="0"/>
      </w:pPr>
      <w:r w:rsidRPr="00905DF5">
        <w:t xml:space="preserve">Bergen Venstres partiorgan er lokallagets </w:t>
      </w:r>
      <w:r w:rsidR="00613F52">
        <w:t>arbeidsutvalg</w:t>
      </w:r>
      <w:r w:rsidRPr="00905DF5">
        <w:t>, hovedstyre og lokallagsårsmøte. Det kan innkalles til medlemsmøter med fullmakter gitt av disse vedtekter eller av årsmøtet.</w:t>
      </w:r>
      <w:r w:rsidRPr="00905DF5">
        <w:br/>
      </w:r>
      <w:r w:rsidRPr="00905DF5">
        <w:br/>
        <w:t>Bergen Venstre har følgende tilknyttede selvstendige og likestilte organisasjoner hvis representasjon i Bergen Venstres organer fordeles i disse vedtekter dersom organisasjonene er aktive:</w:t>
      </w:r>
      <w:r w:rsidRPr="00905DF5">
        <w:br/>
        <w:t>Bergen Unge Venstre (BUV), Bergen Venstrekvinnelag (BVK) og Bergen Liberale Studenter (BLSF).</w:t>
      </w:r>
      <w:r w:rsidRPr="00905DF5">
        <w:br/>
      </w:r>
      <w:r w:rsidRPr="00203A80">
        <w:br/>
      </w:r>
      <w:r w:rsidRPr="00905DF5">
        <w:t xml:space="preserve">Bergen Venstres Opplysningsutvalg (BVO) er en selvstendig organisasjon tilknyttet Bergen Venstre, og knytter Bergen Venstre til det selvstendige studieforbundet Venstres Opplysnings- og Studieforbund (VO). </w:t>
      </w:r>
    </w:p>
    <w:p w:rsidR="00642F70" w:rsidRDefault="00642F70" w:rsidP="00D678F7">
      <w:pPr>
        <w:spacing w:after="0"/>
      </w:pPr>
    </w:p>
    <w:p w:rsidR="00BE14D7" w:rsidRDefault="00BE14D7" w:rsidP="00D678F7">
      <w:pPr>
        <w:spacing w:after="0"/>
      </w:pPr>
      <w:r w:rsidRPr="00905DF5">
        <w:t>Begge kjønn skal som en hovedregel være representert med minst 40 prosent i Bergen Venstres styrer, utvalg, komiteer og delegasjoner til Venstres landsmøter. Regelen gjelder også i forbindelse med valg av delegasjoner til fylkesårsmøtet og valg av kommunevalglisten.</w:t>
      </w:r>
      <w:r w:rsidRPr="00905DF5">
        <w:br/>
      </w:r>
      <w:r w:rsidRPr="00905DF5">
        <w:br/>
        <w:t>Folkevalgt for Bergen Venstre blir man bare ved å stille til valg på Bergen Venstres valgliste og på Venstres program. Har man stilt til valg på Bergen Venstres program så er dette den kontrakten man har med velgerne.</w:t>
      </w:r>
      <w:r w:rsidRPr="00905DF5">
        <w:br/>
      </w:r>
      <w:r w:rsidRPr="00905DF5">
        <w:br/>
        <w:t>Bergen Venstres partiorgan kan ikke instruere folkevalgte som er innvalgt for Bergen Venstre utover det program de er valgt på. Dersom det er punkter i et partiprogram en folkevalgt ikke kan følge, så er den folkevalgte forpliktet til å informere vedtaksorganet om dette.</w:t>
      </w:r>
      <w:r w:rsidRPr="00905DF5">
        <w:br/>
      </w:r>
      <w:r w:rsidRPr="00905DF5">
        <w:br/>
        <w:t>Bergen Venstres folkevalgte representanter danner i kommunestyret sin egen gruppe med styre og gruppereglement.</w:t>
      </w:r>
      <w:r w:rsidRPr="00905DF5">
        <w:br/>
      </w:r>
      <w:r w:rsidRPr="00203A80">
        <w:br/>
      </w:r>
      <w:r w:rsidRPr="00203A80">
        <w:rPr>
          <w:rStyle w:val="Sterk"/>
          <w:bCs/>
        </w:rPr>
        <w:t>Protokoller</w:t>
      </w:r>
      <w:r w:rsidRPr="00203A80">
        <w:br/>
        <w:t>Møteprotokoller fra lokallaget sendes til alle som er innkalt til møtene og til Venstres Hovedorganisasjon.</w:t>
      </w:r>
      <w:r w:rsidRPr="00203A80">
        <w:br/>
      </w:r>
      <w:r w:rsidRPr="00203A80">
        <w:br/>
      </w:r>
      <w:r w:rsidRPr="00203A80">
        <w:rPr>
          <w:rStyle w:val="Sterk"/>
          <w:bCs/>
        </w:rPr>
        <w:t>Voteringsregler i lokallaget</w:t>
      </w:r>
      <w:r w:rsidRPr="00203A80">
        <w:br/>
        <w:t>Møtelederen foreslår hvordan voteringene skal foregå, men personvalg skal foretas skriftlig dersom minst én person krever det. Vedtak i andre saker enn de som gjelder vedtektsendringer gjøres med flertallsvedtak.</w:t>
      </w:r>
      <w:r w:rsidRPr="00203A80">
        <w:br/>
      </w:r>
    </w:p>
    <w:p w:rsidR="00BE14D7" w:rsidRDefault="00BE14D7" w:rsidP="00D678F7">
      <w:pPr>
        <w:spacing w:after="0"/>
      </w:pPr>
      <w:r w:rsidRPr="00203A80">
        <w:t xml:space="preserve">Dersom stemmetallene for og mot i en sak er like, faller forslaget. </w:t>
      </w:r>
      <w:r w:rsidRPr="00203A80">
        <w:br/>
      </w:r>
    </w:p>
    <w:p w:rsidR="00BE14D7" w:rsidRDefault="00BE14D7" w:rsidP="00D678F7">
      <w:pPr>
        <w:spacing w:after="0"/>
        <w:rPr>
          <w:rStyle w:val="Sterk"/>
          <w:bCs/>
        </w:rPr>
      </w:pPr>
      <w:r w:rsidRPr="00203A80">
        <w:t xml:space="preserve">Ved valg av leder og nestledere kreves over halvparten av de avgitte stemmene. Oppnås ikke dette ved første gangs votering, skal det foretas bundet omvalg mellom de to som har fått flest stemmer. </w:t>
      </w:r>
      <w:r w:rsidRPr="00203A80">
        <w:br/>
        <w:t>Dersom resultatet ved andre personvalg blir like stemmetall, skal det foretas loddtrekning.</w:t>
      </w:r>
      <w:r w:rsidRPr="00203A80">
        <w:br/>
        <w:t>Stemmesedler ved valg skal inneholde det samme antall navn som det antall personer som skal velges.</w:t>
      </w:r>
      <w:r w:rsidRPr="00203A80">
        <w:br/>
      </w:r>
      <w:r w:rsidRPr="00203A80">
        <w:br/>
      </w:r>
      <w:r w:rsidRPr="00203A80">
        <w:rPr>
          <w:rStyle w:val="Sterk"/>
          <w:bCs/>
        </w:rPr>
        <w:t>§ 4. BYDELSLAG</w:t>
      </w:r>
      <w:r w:rsidRPr="00203A80">
        <w:t xml:space="preserve"> </w:t>
      </w:r>
      <w:r w:rsidRPr="00203A80">
        <w:br/>
      </w:r>
      <w:r w:rsidRPr="00905DF5">
        <w:t>Innen Bergen kommune kan det opprettes egne bydelslag underlagt lokallagsstyret. Bydelslagene skal ha til oppgave å stå for venstrearbeidet i denne del av kommunen. Oppretting av slike lag godkjennes av årsmøtet i Bergen Venstre, som også vedtar instruks for lagets arbeid.</w:t>
      </w:r>
      <w:r w:rsidRPr="00905DF5">
        <w:br/>
      </w:r>
      <w:r w:rsidRPr="00203A80">
        <w:br/>
      </w:r>
      <w:r w:rsidRPr="00203A80">
        <w:rPr>
          <w:rStyle w:val="Sterk"/>
          <w:bCs/>
        </w:rPr>
        <w:t xml:space="preserve">§ 5. </w:t>
      </w:r>
      <w:r w:rsidRPr="00F3248E">
        <w:rPr>
          <w:rStyle w:val="Sterk"/>
          <w:bCs/>
          <w:color w:val="000000"/>
        </w:rPr>
        <w:t>LOKALLAGS</w:t>
      </w:r>
      <w:r w:rsidRPr="00D33A97">
        <w:rPr>
          <w:rStyle w:val="Sterk"/>
          <w:bCs/>
        </w:rPr>
        <w:t>STYRET</w:t>
      </w:r>
    </w:p>
    <w:p w:rsidR="00BE14D7" w:rsidRPr="002B53BE" w:rsidRDefault="00BE14D7" w:rsidP="00D678F7">
      <w:pPr>
        <w:spacing w:after="0"/>
        <w:rPr>
          <w:b/>
        </w:rPr>
      </w:pPr>
      <w:r w:rsidRPr="002B53BE">
        <w:rPr>
          <w:rStyle w:val="Sterk"/>
          <w:b w:val="0"/>
          <w:bCs/>
        </w:rPr>
        <w:t>§ 5.1. HOVEDSTYRET</w:t>
      </w:r>
      <w:r w:rsidRPr="002B53BE">
        <w:br/>
      </w:r>
      <w:r w:rsidRPr="002B53BE">
        <w:rPr>
          <w:b/>
        </w:rPr>
        <w:t>Kompetanse</w:t>
      </w:r>
    </w:p>
    <w:p w:rsidR="00642F70" w:rsidRDefault="00BE14D7" w:rsidP="00D678F7">
      <w:pPr>
        <w:spacing w:after="0"/>
      </w:pPr>
      <w:r w:rsidRPr="002B53BE">
        <w:t xml:space="preserve">Hovedstyret leder Bergen Venstres arbeid mellom årsmøtene i samsvar med vedtektene og de vedtak som blir fattet av årsmøtet. Hovedstyret møtes minst seks ganger mellom hvert ordinære årsmøte og ellers så ofte som lederen eller 1/3 av hovedstyremedlemmene krever det. Hovedstyret er beslutningsdyktig når minst halvparten av hovedstyremedlemmene, deriblant lederen eller en av </w:t>
      </w:r>
      <w:r w:rsidRPr="002B53BE">
        <w:lastRenderedPageBreak/>
        <w:t>nestlederne, er til stede.</w:t>
      </w:r>
      <w:r w:rsidRPr="002B53BE">
        <w:br/>
      </w:r>
    </w:p>
    <w:p w:rsidR="00BE14D7" w:rsidRPr="002B53BE" w:rsidRDefault="00BE14D7" w:rsidP="00D678F7">
      <w:pPr>
        <w:spacing w:after="0"/>
        <w:rPr>
          <w:b/>
        </w:rPr>
      </w:pPr>
      <w:r w:rsidRPr="002B53BE">
        <w:t>Lokallagslederen kaller hovedstyret sammen og leder møtene. Hovedstyremøtene er i utgangspunktet åpne.</w:t>
      </w:r>
      <w:r w:rsidRPr="002B53BE">
        <w:br/>
      </w:r>
      <w:r w:rsidRPr="002B53BE">
        <w:br/>
      </w:r>
      <w:r w:rsidRPr="002B53BE">
        <w:rPr>
          <w:b/>
        </w:rPr>
        <w:t>Sammensetning</w:t>
      </w:r>
    </w:p>
    <w:p w:rsidR="00BE14D7" w:rsidRPr="002B53BE" w:rsidRDefault="00BE14D7" w:rsidP="00D678F7">
      <w:pPr>
        <w:spacing w:after="0"/>
      </w:pPr>
      <w:r w:rsidRPr="002B53BE">
        <w:t>Hovedstyret består av de årsmøtevalgte styremedlemmene med tillegg av et medlem valgt av Bergen Unge Venstre, en valgt av Bergen Liberale Studentlag og eventuelt et medlem valgt av Venstrekvinnelaget i kommunen.</w:t>
      </w:r>
      <w:r w:rsidRPr="002B53BE">
        <w:br/>
        <w:t>En representant for Venstres bystyregruppe tiltrer hovedstyret uten stemmerett.</w:t>
      </w:r>
      <w:r w:rsidRPr="002B53BE">
        <w:br/>
      </w:r>
    </w:p>
    <w:p w:rsidR="00BE14D7" w:rsidRPr="002B53BE" w:rsidRDefault="00BE14D7" w:rsidP="00D678F7">
      <w:pPr>
        <w:spacing w:after="0"/>
      </w:pPr>
      <w:r w:rsidRPr="002B53BE">
        <w:t>Kun tilsluttede organisasjoner som har fremlagt årsmelding og årsmøtereferat kan bli representert i hovedstyret.</w:t>
      </w:r>
    </w:p>
    <w:p w:rsidR="00BE14D7" w:rsidRPr="002B53BE" w:rsidRDefault="00BE14D7" w:rsidP="00D678F7">
      <w:pPr>
        <w:spacing w:after="0"/>
        <w:rPr>
          <w:b/>
        </w:rPr>
      </w:pPr>
      <w:r w:rsidRPr="00203A80">
        <w:br/>
      </w:r>
      <w:r w:rsidRPr="002B53BE">
        <w:rPr>
          <w:b/>
        </w:rPr>
        <w:t>Arbeidsoppgaver</w:t>
      </w:r>
    </w:p>
    <w:p w:rsidR="00BE14D7" w:rsidRPr="002B53BE" w:rsidRDefault="00BE14D7" w:rsidP="00D678F7">
      <w:pPr>
        <w:spacing w:after="0"/>
      </w:pPr>
      <w:r w:rsidRPr="002B53BE">
        <w:t xml:space="preserve">Hovedstyret plikter å følge opp vedtektene og har ansvar for lokallagets økonomi, nettsider, politikkskaping, informasjonsvirksomhet, skolering, medlemsverving og utadrettede virksomhet. </w:t>
      </w:r>
      <w:r w:rsidRPr="002B53BE">
        <w:br/>
      </w:r>
    </w:p>
    <w:p w:rsidR="00BE14D7" w:rsidRPr="002B53BE" w:rsidRDefault="00BE14D7" w:rsidP="00D678F7">
      <w:pPr>
        <w:spacing w:after="0"/>
      </w:pPr>
      <w:r w:rsidRPr="002B53BE">
        <w:t>Hovedstyret behandler forslag til politiske uttalelser.</w:t>
      </w:r>
    </w:p>
    <w:p w:rsidR="00BE14D7" w:rsidRPr="002B53BE" w:rsidRDefault="00BE14D7" w:rsidP="00D678F7">
      <w:pPr>
        <w:spacing w:after="0"/>
      </w:pPr>
      <w:r w:rsidRPr="002B53BE">
        <w:br/>
        <w:t>Hovedstyret kan oppnevne egne utvalg og komiteer til å ta seg av særskilte oppgaver, som for eksempel valgkamputvalg, skoleringsutvalg og programkomité.</w:t>
      </w:r>
      <w:r w:rsidRPr="002B53BE">
        <w:br/>
      </w:r>
      <w:r w:rsidRPr="00203A80">
        <w:br/>
      </w:r>
      <w:r w:rsidRPr="002B53BE">
        <w:t>I god tid før kommunevalg sørger hovedstyret for at det oppnevnes en programkomité som skal utarbeide et forslag til eget valgprogram for Venstre i kommunen. Programmet vedtas av årsmøtet i kommunevalgåret eller et medlemsmøte som innkalles med 14 dagers varsel. Programmet må vedtas før nominasjonsmøtet.</w:t>
      </w:r>
      <w:r w:rsidRPr="002B53BE">
        <w:br/>
      </w:r>
    </w:p>
    <w:p w:rsidR="00BE14D7" w:rsidRPr="002B53BE" w:rsidRDefault="00BE14D7" w:rsidP="00D678F7">
      <w:pPr>
        <w:spacing w:after="0"/>
      </w:pPr>
      <w:r w:rsidRPr="002B53BE">
        <w:t>I god tid før kommunevalg sørger hovedstyret for at det oppnevnes et politisk/s</w:t>
      </w:r>
      <w:r>
        <w:t>trategisk valgkamputvalg.</w:t>
      </w:r>
    </w:p>
    <w:p w:rsidR="00BE14D7" w:rsidRPr="002B53BE" w:rsidRDefault="00BE14D7" w:rsidP="00D678F7">
      <w:pPr>
        <w:spacing w:after="0"/>
      </w:pPr>
    </w:p>
    <w:p w:rsidR="00BE14D7" w:rsidRPr="002B53BE" w:rsidRDefault="00BE14D7" w:rsidP="00D678F7">
      <w:pPr>
        <w:spacing w:after="0"/>
      </w:pPr>
      <w:r w:rsidRPr="002B53BE">
        <w:t>Hovedstyret skal ved første møte etter årsmøtet konstituere det organisato</w:t>
      </w:r>
      <w:r>
        <w:t>risk/taktiske valgkamputvalget.</w:t>
      </w:r>
    </w:p>
    <w:p w:rsidR="00BE14D7" w:rsidRDefault="00BE14D7" w:rsidP="00D678F7">
      <w:pPr>
        <w:spacing w:after="0"/>
        <w:rPr>
          <w:rStyle w:val="Sterk"/>
          <w:b w:val="0"/>
          <w:bCs/>
          <w:color w:val="FF0000"/>
        </w:rPr>
      </w:pPr>
      <w:r w:rsidRPr="002B53BE">
        <w:br/>
        <w:t xml:space="preserve">I år før kommunevalgår skal styret sette i gang en åpen nominasjonsprosess og sørge for at nominasjonsmøtet blir holdt innen utgangen av </w:t>
      </w:r>
      <w:r w:rsidR="008944C5">
        <w:t>oktober</w:t>
      </w:r>
      <w:r w:rsidRPr="002B53BE">
        <w:t xml:space="preserve"> i </w:t>
      </w:r>
      <w:r w:rsidR="008944C5">
        <w:t xml:space="preserve">året før </w:t>
      </w:r>
      <w:r w:rsidRPr="002B53BE">
        <w:t>valgåret. Nominasjonskomiteen (valgt av årsmøtet) forbereder nominasjonen sammen med hovedstyret. Valglisten settes opp på nominasjonsmøtet. Nominasjonsmøtets sammensetning og voteringsprosedyrer er de samme som til årsmøtet.</w:t>
      </w:r>
      <w:r w:rsidRPr="002B53BE">
        <w:br/>
      </w:r>
      <w:r w:rsidRPr="002B53BE">
        <w:br/>
        <w:t>Før fylkeslagets nominasjonsmøter (fylkesvalg og stortingsvalg) skal årsmøtet eller et medlemsmøte velge delegater og varadelegater i henhold til tildelt antall. Slikt lokalt medlemsmøte kalles inn med 14 dagers varsel gjennom skriftlig invitasjon til alle medlemmer i lokallaget. Delegatene skal ha fullmakter underskrevet av leder i lokallaget.</w:t>
      </w:r>
      <w:r w:rsidRPr="002B53BE">
        <w:br/>
      </w:r>
    </w:p>
    <w:p w:rsidR="00BE14D7" w:rsidRPr="002B53BE" w:rsidRDefault="00BE14D7" w:rsidP="00D678F7">
      <w:pPr>
        <w:spacing w:after="0"/>
      </w:pPr>
      <w:r w:rsidRPr="002B53BE">
        <w:rPr>
          <w:rStyle w:val="Sterk"/>
          <w:b w:val="0"/>
          <w:bCs/>
        </w:rPr>
        <w:lastRenderedPageBreak/>
        <w:t xml:space="preserve">§ 5.2. </w:t>
      </w:r>
      <w:r w:rsidR="00613F52">
        <w:rPr>
          <w:rStyle w:val="Sterk"/>
          <w:b w:val="0"/>
          <w:bCs/>
        </w:rPr>
        <w:t>ARBEIDSUTVALGET</w:t>
      </w:r>
      <w:r w:rsidRPr="002B53BE">
        <w:br/>
      </w:r>
      <w:r w:rsidRPr="002B53BE">
        <w:rPr>
          <w:b/>
        </w:rPr>
        <w:t>Kompetanse</w:t>
      </w:r>
    </w:p>
    <w:p w:rsidR="00BE14D7" w:rsidRPr="002B53BE" w:rsidRDefault="00613F52" w:rsidP="00D678F7">
      <w:pPr>
        <w:spacing w:after="0"/>
      </w:pPr>
      <w:r>
        <w:t>Arbeidsutvalget</w:t>
      </w:r>
      <w:r w:rsidR="00BE14D7" w:rsidRPr="002B53BE">
        <w:t xml:space="preserve"> leder Bergen Venstres arbeid mellom hovedstyremøtene i samsvar med vedtektene og de vedtak som blir fattet av årsmøtet og hovedstyremøtet. </w:t>
      </w:r>
      <w:r>
        <w:t>Arbeidsutvalget</w:t>
      </w:r>
      <w:r w:rsidR="00BE14D7" w:rsidRPr="002B53BE">
        <w:t xml:space="preserve"> møtes minst én gang mellom hvert ordinære hovedstyremøte og ellers så ofte som </w:t>
      </w:r>
      <w:r>
        <w:t>ett</w:t>
      </w:r>
      <w:r w:rsidR="00BE14D7" w:rsidRPr="002B53BE">
        <w:t xml:space="preserve"> av </w:t>
      </w:r>
      <w:r>
        <w:t>arbeidsutvalgs</w:t>
      </w:r>
      <w:r w:rsidR="00BE14D7" w:rsidRPr="002B53BE">
        <w:t xml:space="preserve">medlemmene krever det. </w:t>
      </w:r>
      <w:r>
        <w:t>Arbeidsutvalget</w:t>
      </w:r>
      <w:r w:rsidR="00BE14D7" w:rsidRPr="002B53BE">
        <w:t xml:space="preserve"> er beslutningsdyktig når minst </w:t>
      </w:r>
      <w:r>
        <w:t>to</w:t>
      </w:r>
      <w:r w:rsidR="00BE14D7" w:rsidRPr="002B53BE">
        <w:t xml:space="preserve"> av </w:t>
      </w:r>
      <w:r>
        <w:t>arbeidsutvalgs</w:t>
      </w:r>
      <w:r w:rsidR="00BE14D7" w:rsidRPr="002B53BE">
        <w:t>medlemmene</w:t>
      </w:r>
      <w:r>
        <w:t xml:space="preserve"> </w:t>
      </w:r>
      <w:r w:rsidR="00BE14D7" w:rsidRPr="002B53BE">
        <w:t>er til stede.</w:t>
      </w:r>
      <w:r w:rsidR="00BE14D7" w:rsidRPr="002B53BE">
        <w:br/>
      </w:r>
      <w:r w:rsidR="00BE14D7" w:rsidRPr="002B53BE">
        <w:br/>
        <w:t xml:space="preserve">Lokallagslederen kaller </w:t>
      </w:r>
      <w:r>
        <w:t>Arbeidsutvalget</w:t>
      </w:r>
      <w:r w:rsidR="00BE14D7" w:rsidRPr="002B53BE">
        <w:t xml:space="preserve"> sammen og leder møtene. </w:t>
      </w:r>
      <w:r>
        <w:t>Arbeidsutvalgs</w:t>
      </w:r>
      <w:r w:rsidR="00BE14D7" w:rsidRPr="002B53BE">
        <w:t>møtene er i utgangspunktet åpne.</w:t>
      </w:r>
      <w:r w:rsidR="00BE14D7" w:rsidRPr="002B53BE">
        <w:br/>
      </w:r>
      <w:r w:rsidR="00BE14D7" w:rsidRPr="002B53BE">
        <w:br/>
      </w:r>
      <w:r w:rsidR="00BE14D7" w:rsidRPr="002B53BE">
        <w:rPr>
          <w:b/>
        </w:rPr>
        <w:t>Sammensetning</w:t>
      </w:r>
    </w:p>
    <w:p w:rsidR="00BE14D7" w:rsidRPr="002B53BE" w:rsidRDefault="00613F52" w:rsidP="00D678F7">
      <w:pPr>
        <w:spacing w:after="0"/>
      </w:pPr>
      <w:r>
        <w:t>Arbeidsutvalget</w:t>
      </w:r>
      <w:r w:rsidR="00BE14D7" w:rsidRPr="002B53BE">
        <w:t xml:space="preserve"> består av ledetrio. En representant for Venstres bystyregruppe og en representant for Bergen Unge Venstre tiltrer </w:t>
      </w:r>
      <w:r>
        <w:t>Arbeidsutvalget</w:t>
      </w:r>
      <w:r w:rsidR="00BE14D7" w:rsidRPr="002B53BE">
        <w:t xml:space="preserve"> uten stemmerett.</w:t>
      </w:r>
    </w:p>
    <w:p w:rsidR="00BE14D7" w:rsidRPr="002B53BE" w:rsidRDefault="00BE14D7" w:rsidP="00D678F7">
      <w:pPr>
        <w:spacing w:after="0"/>
      </w:pPr>
    </w:p>
    <w:p w:rsidR="00BE14D7" w:rsidRPr="002B53BE" w:rsidRDefault="00613F52" w:rsidP="00D678F7">
      <w:pPr>
        <w:spacing w:after="0"/>
      </w:pPr>
      <w:r>
        <w:t>Arbeidsutvalget</w:t>
      </w:r>
      <w:r w:rsidR="00BE14D7" w:rsidRPr="002B53BE">
        <w:t xml:space="preserve"> skal ved jevne mellomrom, enten ved møter eller gjennom rundskriv, informere medlemmene om sin virksomhet, samt drive miljøskapende arbeid i lokallaget.</w:t>
      </w:r>
    </w:p>
    <w:p w:rsidR="00BE14D7" w:rsidRPr="002B53BE" w:rsidRDefault="00BE14D7" w:rsidP="00D678F7">
      <w:pPr>
        <w:spacing w:after="0"/>
      </w:pPr>
    </w:p>
    <w:p w:rsidR="00BE14D7" w:rsidRPr="002B53BE" w:rsidRDefault="00BE14D7" w:rsidP="00D678F7">
      <w:pPr>
        <w:spacing w:after="0"/>
      </w:pPr>
      <w:r w:rsidRPr="002B53BE">
        <w:t xml:space="preserve">Etter et kommunestyrevalg kaller </w:t>
      </w:r>
      <w:r w:rsidR="00613F52">
        <w:t>arbeidsutvalge</w:t>
      </w:r>
      <w:r w:rsidRPr="002B53BE">
        <w:t xml:space="preserve">t inn de representantene som har blitt folkevalgt for Venstre i bystyret til konstituerende møte, men de folkevalgte konstituerer seg selv og velger sin gruppeleder. </w:t>
      </w:r>
    </w:p>
    <w:p w:rsidR="00BE14D7" w:rsidRPr="002B53BE" w:rsidRDefault="00BE14D7" w:rsidP="00D678F7">
      <w:pPr>
        <w:spacing w:after="0"/>
      </w:pPr>
    </w:p>
    <w:p w:rsidR="00BE14D7" w:rsidRPr="002B53BE" w:rsidRDefault="00BE14D7" w:rsidP="00D678F7">
      <w:pPr>
        <w:spacing w:after="0"/>
        <w:rPr>
          <w:rStyle w:val="Sterk"/>
          <w:bCs/>
        </w:rPr>
      </w:pPr>
      <w:r w:rsidRPr="002B53BE">
        <w:rPr>
          <w:rStyle w:val="Sterk"/>
          <w:bCs/>
        </w:rPr>
        <w:t xml:space="preserve">§ 5.3. FELLESBESTEMMELSER HOVEDSTYRET OG </w:t>
      </w:r>
      <w:r w:rsidR="00613F52">
        <w:rPr>
          <w:rStyle w:val="Sterk"/>
          <w:bCs/>
        </w:rPr>
        <w:t>ARBEIDSUTVALGET</w:t>
      </w:r>
    </w:p>
    <w:p w:rsidR="00BE14D7" w:rsidRPr="002B53BE" w:rsidRDefault="00BE14D7" w:rsidP="00D06B3E">
      <w:pPr>
        <w:spacing w:after="0"/>
      </w:pPr>
      <w:r w:rsidRPr="002B53BE">
        <w:t xml:space="preserve">Både hovedstyret og </w:t>
      </w:r>
      <w:r w:rsidR="00613F52">
        <w:t>Arbeidsutvalget</w:t>
      </w:r>
      <w:r w:rsidRPr="002B53BE">
        <w:t xml:space="preserve"> plikter å følge opp vedtektene, arbeidsoppgaver og retningslinjer og fordele ansvar deretter.</w:t>
      </w:r>
    </w:p>
    <w:p w:rsidR="00BE14D7" w:rsidRPr="002B53BE" w:rsidRDefault="00BE14D7" w:rsidP="00D06B3E">
      <w:pPr>
        <w:spacing w:after="0"/>
      </w:pPr>
    </w:p>
    <w:p w:rsidR="00BE14D7" w:rsidRPr="002B53BE" w:rsidRDefault="00BE14D7" w:rsidP="00D06B3E">
      <w:pPr>
        <w:spacing w:after="0"/>
      </w:pPr>
      <w:r w:rsidRPr="002B53BE">
        <w:t>Styret i sin helhet har ansvar for at det blir drevet et effektivt arbeid i laget.  Det skal ha som særlig oppgave å sørge for et godt samarbeid mellom kommunestyregruppen og laget, å drive kontinuerlig vervearbeid og gjennom opplysning bidra til å vekke interesse for Venstre politikk og for samfunnsspørsmål.</w:t>
      </w:r>
    </w:p>
    <w:p w:rsidR="00BE14D7" w:rsidRPr="002B53BE" w:rsidRDefault="00BE14D7" w:rsidP="00D06B3E">
      <w:pPr>
        <w:spacing w:after="0"/>
      </w:pPr>
    </w:p>
    <w:p w:rsidR="00BE14D7" w:rsidRPr="002B53BE" w:rsidRDefault="00BE14D7" w:rsidP="00D06B3E">
      <w:pPr>
        <w:spacing w:after="0"/>
      </w:pPr>
      <w:r w:rsidRPr="002B53BE">
        <w:t>Styret i sin helhet skal legge til rette for at organisasjonen drives på en måte som fremmer en aktiv politisk debatt på alle nivå.</w:t>
      </w:r>
    </w:p>
    <w:p w:rsidR="00BE14D7" w:rsidRDefault="00BE14D7" w:rsidP="00D678F7">
      <w:pPr>
        <w:spacing w:after="0"/>
      </w:pPr>
    </w:p>
    <w:p w:rsidR="00BE14D7" w:rsidRPr="002B53BE" w:rsidRDefault="00BE14D7" w:rsidP="00D678F7">
      <w:pPr>
        <w:spacing w:after="0"/>
      </w:pPr>
      <w:r w:rsidRPr="002B53BE">
        <w:rPr>
          <w:rStyle w:val="Sterk"/>
          <w:bCs/>
        </w:rPr>
        <w:t xml:space="preserve">§ </w:t>
      </w:r>
      <w:r w:rsidR="008944C5">
        <w:rPr>
          <w:rStyle w:val="Sterk"/>
          <w:bCs/>
        </w:rPr>
        <w:t>6</w:t>
      </w:r>
      <w:r w:rsidRPr="002B53BE">
        <w:rPr>
          <w:rStyle w:val="Sterk"/>
          <w:bCs/>
        </w:rPr>
        <w:t>. LOKALLAGSÅRSMØTET</w:t>
      </w:r>
      <w:r w:rsidRPr="002B53BE">
        <w:br/>
        <w:t>Årsmøtet er Venstres høyeste myndighet i lokallaget og skal holdes innen utgangen av januar hvert år. Hovedstyret kaller inn til møtet med minst to ukers varsel. I innkallingen settes det en frist å fremme forslag til politiske uttalelser og andre forslag som ønskes t</w:t>
      </w:r>
      <w:r w:rsidR="008944C5">
        <w:t xml:space="preserve">att opp til behandling på </w:t>
      </w:r>
      <w:r w:rsidRPr="002B53BE">
        <w:t>årsmøtet. Årsmøtet skal kun behandle de saker som er satt opp på sakslisten for møtet.</w:t>
      </w:r>
      <w:r w:rsidRPr="002B53BE">
        <w:br/>
      </w:r>
      <w:r w:rsidRPr="002B53BE">
        <w:br/>
        <w:t>Ekstraordinært årsmøte holdes når hovedstyret vedtar det eller når minst en tredjedel av medlemmene skriftlig krever det. Ekstraordinært årsmøte kan bare behandle den eller de saker som er angitt i innkallingen til møtet. Tid og sted fastsettes av hovedstyret. Møtet innkalles med minst 10 dagers varsel.</w:t>
      </w:r>
      <w:r w:rsidRPr="002B53BE">
        <w:br/>
      </w:r>
      <w:r w:rsidRPr="002B53BE">
        <w:br/>
      </w:r>
      <w:r w:rsidRPr="002B53BE">
        <w:lastRenderedPageBreak/>
        <w:t>Alle medlemmer etter §2 har tale-, forslags- og stemmerett på årsmøtet. Kontingenten regnes som betalt hvis den er betalt for inneværende år for lag som har årsmøte før årsskiftet, eller for forrige eller inneværende år for lag som har årsmøte i januar</w:t>
      </w:r>
      <w:r w:rsidR="008944C5">
        <w:t>.</w:t>
      </w:r>
    </w:p>
    <w:p w:rsidR="00BE14D7" w:rsidRPr="002B53BE" w:rsidRDefault="00BE14D7" w:rsidP="00D678F7">
      <w:pPr>
        <w:spacing w:after="0"/>
      </w:pPr>
    </w:p>
    <w:p w:rsidR="00BE14D7" w:rsidRPr="002B53BE" w:rsidRDefault="00BE14D7" w:rsidP="00AB4E0C">
      <w:pPr>
        <w:spacing w:after="0"/>
      </w:pPr>
      <w:r w:rsidRPr="002B53BE">
        <w:t>Medlemmer av Bergen Venstrekvinnelag, Bergen Liberale Studenter og Bergen Unge Venstre har talerett på årsmøtet.</w:t>
      </w:r>
    </w:p>
    <w:p w:rsidR="00BE14D7" w:rsidRPr="002B53BE" w:rsidRDefault="00BE14D7" w:rsidP="00AB4E0C">
      <w:pPr>
        <w:spacing w:after="0"/>
      </w:pPr>
    </w:p>
    <w:p w:rsidR="00BE14D7" w:rsidRPr="002B53BE" w:rsidRDefault="00BE14D7" w:rsidP="00AB4E0C">
      <w:pPr>
        <w:spacing w:after="0"/>
      </w:pPr>
      <w:r w:rsidRPr="002B53BE">
        <w:t>Bergen Venstrekvinnelag, Bergen Unge Venstre og Bergen Liberale Studenter kan velge en stemmeberettiget delegasjon etter følgende regler:</w:t>
      </w:r>
    </w:p>
    <w:p w:rsidR="00BE14D7" w:rsidRPr="002B53BE" w:rsidRDefault="00BE14D7" w:rsidP="00AB4E0C">
      <w:pPr>
        <w:spacing w:after="0"/>
      </w:pPr>
      <w:r w:rsidRPr="002B53BE">
        <w:t>- inntil 25 medlemmer</w:t>
      </w:r>
      <w:r w:rsidRPr="002B53BE">
        <w:tab/>
      </w:r>
      <w:r w:rsidRPr="002B53BE">
        <w:tab/>
        <w:t>1 utsending</w:t>
      </w:r>
    </w:p>
    <w:p w:rsidR="00BE14D7" w:rsidRPr="002B53BE" w:rsidRDefault="00BE14D7" w:rsidP="00AB4E0C">
      <w:pPr>
        <w:spacing w:after="0"/>
      </w:pPr>
      <w:r w:rsidRPr="002B53BE">
        <w:t>- 26-50 medlemmer</w:t>
      </w:r>
      <w:r w:rsidRPr="002B53BE">
        <w:tab/>
      </w:r>
      <w:r w:rsidRPr="002B53BE">
        <w:tab/>
        <w:t>2 utsendinger</w:t>
      </w:r>
    </w:p>
    <w:p w:rsidR="00BE14D7" w:rsidRPr="002B53BE" w:rsidRDefault="00BE14D7" w:rsidP="00AB4E0C">
      <w:pPr>
        <w:spacing w:after="0"/>
      </w:pPr>
      <w:r w:rsidRPr="002B53BE">
        <w:t>- 51-100 medlemmer</w:t>
      </w:r>
      <w:r w:rsidRPr="002B53BE">
        <w:tab/>
      </w:r>
      <w:r w:rsidRPr="002B53BE">
        <w:tab/>
        <w:t>3 utsendinger</w:t>
      </w:r>
    </w:p>
    <w:p w:rsidR="00BE14D7" w:rsidRPr="002B53BE" w:rsidRDefault="00BE14D7" w:rsidP="00AB4E0C">
      <w:pPr>
        <w:spacing w:after="0"/>
      </w:pPr>
      <w:r w:rsidRPr="002B53BE">
        <w:t xml:space="preserve">- Videre 1 utsending for hver påbegynte 50 medlemmer </w:t>
      </w:r>
    </w:p>
    <w:p w:rsidR="00BE14D7" w:rsidRPr="002B53BE" w:rsidRDefault="00BE14D7" w:rsidP="00D678F7">
      <w:pPr>
        <w:spacing w:after="0"/>
      </w:pPr>
      <w:r w:rsidRPr="002B53BE">
        <w:br/>
        <w:t>Årsmøtet er i utgangspunktet et åpent møte.</w:t>
      </w:r>
      <w:r w:rsidRPr="002B53BE">
        <w:br/>
      </w:r>
      <w:r w:rsidRPr="002B53BE">
        <w:br/>
        <w:t>Årsmøtet åpnes av lokallagslederen som leder konstitueringen av møtet hvor følgende velges:</w:t>
      </w:r>
      <w:r w:rsidRPr="002B53BE">
        <w:br/>
        <w:t>• Møteledere</w:t>
      </w:r>
      <w:r w:rsidRPr="002B53BE">
        <w:br/>
        <w:t>• Møtesekretærer og -referenter</w:t>
      </w:r>
      <w:r w:rsidRPr="002B53BE">
        <w:br/>
        <w:t>• Tellekorps</w:t>
      </w:r>
      <w:r w:rsidRPr="002B53BE">
        <w:br/>
        <w:t>• Supplering til redaksjonskomité for politiske uttalelser</w:t>
      </w:r>
      <w:r w:rsidRPr="002B53BE">
        <w:br/>
        <w:t>• To personer til å underskrive protokollen</w:t>
      </w:r>
      <w:r w:rsidRPr="002B53BE">
        <w:br/>
      </w:r>
      <w:r w:rsidRPr="002B53BE">
        <w:br/>
        <w:t>Protokollen skal være underskrevet og tilgjengelig senest én måned etter årsmøtet. Endelig godkjenning av protokollen skjer i det første styremøtet etter årsmøtet.</w:t>
      </w:r>
      <w:r w:rsidRPr="002B53BE">
        <w:br/>
      </w:r>
      <w:r w:rsidRPr="002B53BE">
        <w:br/>
      </w:r>
      <w:r w:rsidRPr="002B53BE">
        <w:rPr>
          <w:rStyle w:val="Sterk"/>
          <w:bCs/>
        </w:rPr>
        <w:t>Valg</w:t>
      </w:r>
      <w:r w:rsidRPr="002B53BE">
        <w:br/>
        <w:t>Årsmøtet skal foreta valg av:</w:t>
      </w:r>
      <w:r w:rsidRPr="002B53BE">
        <w:br/>
      </w:r>
      <w:r w:rsidRPr="002B53BE">
        <w:br/>
        <w:t xml:space="preserve">• Lokallagsstyre </w:t>
      </w:r>
      <w:r w:rsidRPr="002B53BE">
        <w:br/>
        <w:t>Årsmøtet velger 7 årsmøtevalgte hovedstyremedlemmer, hvorav:</w:t>
      </w:r>
      <w:r w:rsidRPr="002B53BE">
        <w:br/>
        <w:t>- Lokallagsleder</w:t>
      </w:r>
      <w:r w:rsidRPr="002B53BE">
        <w:br/>
        <w:t>- Første og andre nestleder</w:t>
      </w:r>
      <w:r w:rsidRPr="002B53BE">
        <w:br/>
        <w:t>- Kasserer</w:t>
      </w:r>
    </w:p>
    <w:p w:rsidR="00BE14D7" w:rsidRPr="002B53BE" w:rsidRDefault="00BE14D7" w:rsidP="00D678F7">
      <w:pPr>
        <w:spacing w:after="0"/>
      </w:pPr>
      <w:r w:rsidRPr="002B53BE">
        <w:t>- Informasjons- og opplæringsansvarlig</w:t>
      </w:r>
    </w:p>
    <w:p w:rsidR="00BE14D7" w:rsidRPr="002B53BE" w:rsidRDefault="00BE14D7" w:rsidP="00D678F7">
      <w:pPr>
        <w:spacing w:after="0"/>
      </w:pPr>
      <w:r w:rsidRPr="002B53BE">
        <w:t>- To hovedstyremedlemmer</w:t>
      </w:r>
      <w:r w:rsidRPr="002B53BE">
        <w:br/>
        <w:t>- 4 varamedlemmer</w:t>
      </w:r>
      <w:r w:rsidRPr="002B53BE">
        <w:br/>
      </w:r>
    </w:p>
    <w:p w:rsidR="00BE14D7" w:rsidRPr="002B53BE" w:rsidRDefault="00BE14D7" w:rsidP="00D678F7">
      <w:pPr>
        <w:spacing w:after="0"/>
      </w:pPr>
      <w:r w:rsidRPr="002B53BE">
        <w:t>Hovedstyret velger selv sin sekretær.</w:t>
      </w:r>
    </w:p>
    <w:p w:rsidR="00BE14D7" w:rsidRPr="002B53BE" w:rsidRDefault="00BE14D7" w:rsidP="00D678F7">
      <w:pPr>
        <w:spacing w:after="0"/>
      </w:pPr>
    </w:p>
    <w:p w:rsidR="00BE14D7" w:rsidRPr="002B53BE" w:rsidRDefault="00BE14D7" w:rsidP="00D678F7">
      <w:pPr>
        <w:spacing w:after="0"/>
      </w:pPr>
      <w:r w:rsidRPr="002B53BE">
        <w:t xml:space="preserve">Leder, informasjons- og opplæringsansvarlig og kasserer velges for ett år av gangen. Det samme gjelder for varamedlemmer til hovedstyret. Nestlederne og de to hovedstyremedlemmene velges for to år av gangen, men likevel slik at bare halvparten velges hver gang. </w:t>
      </w:r>
    </w:p>
    <w:p w:rsidR="00BE14D7" w:rsidRPr="002B53BE" w:rsidRDefault="00BE14D7" w:rsidP="00D678F7">
      <w:pPr>
        <w:spacing w:after="0"/>
      </w:pPr>
      <w:r w:rsidRPr="002B53BE">
        <w:br/>
        <w:t xml:space="preserve">• Revisor. </w:t>
      </w:r>
      <w:r w:rsidRPr="002B53BE">
        <w:br/>
      </w:r>
      <w:r w:rsidRPr="002B53BE">
        <w:lastRenderedPageBreak/>
        <w:t>Det første og tredje ordinære årsmøtet i stortingsperioden velger en revisor til å stå for revisjon av lokallagets regnskap. Revisoren kan ikke ha andre verv i laget.</w:t>
      </w:r>
      <w:r w:rsidRPr="002B53BE">
        <w:br/>
      </w:r>
      <w:r w:rsidRPr="002B53BE">
        <w:br/>
        <w:t xml:space="preserve">• Delegater til fylkesårsmøtet. </w:t>
      </w:r>
      <w:r w:rsidRPr="002B53BE">
        <w:br/>
        <w:t>Hvert årsmøte velger delegater og varadelegater til fylkesårsmøtet i henhold til etter vedtektene tildelt antall. Delegatene skal ha fullmakter underskrevet av leder i lokallaget.</w:t>
      </w:r>
      <w:r w:rsidRPr="002B53BE">
        <w:br/>
      </w:r>
      <w:r w:rsidRPr="002B53BE">
        <w:br/>
        <w:t>• Valgkomité.</w:t>
      </w:r>
      <w:r w:rsidRPr="002B53BE">
        <w:br/>
        <w:t xml:space="preserve">Årsmøtet velger en valgkomité etter forslag fra styret, bestående av leder, fire årsmøtevalgte medlemmer, et medlem valgt av Bergen Unge Venstre, et medlem valgt av Bergen Venstrekvinnelag, og to årsmøtevalgte varamedlemmer, som på det etterfølgende årsmøtet legger frem forslag til valg av styre, revisor og delegater til fylkesårsmøtet. Ingen av medlemmene eller varamedlemmene i det sittende hoved- eller </w:t>
      </w:r>
      <w:r w:rsidR="00613F52">
        <w:t>Arbeidsutvalget</w:t>
      </w:r>
      <w:r w:rsidRPr="002B53BE">
        <w:t xml:space="preserve"> kan være medlemmer eller varamedlemmer til valgkomitéen. Valgkomiteens arbeid avsluttes når innstilling er levert.</w:t>
      </w:r>
    </w:p>
    <w:p w:rsidR="00BE14D7" w:rsidRPr="002B53BE" w:rsidRDefault="00BE14D7" w:rsidP="00D678F7">
      <w:pPr>
        <w:spacing w:after="0"/>
      </w:pPr>
    </w:p>
    <w:p w:rsidR="00BE14D7" w:rsidRPr="002B53BE" w:rsidRDefault="00BE14D7" w:rsidP="00D678F7">
      <w:pPr>
        <w:spacing w:after="0"/>
      </w:pPr>
      <w:r w:rsidRPr="002B53BE">
        <w:t>• Redaksjonskomité.</w:t>
      </w:r>
    </w:p>
    <w:p w:rsidR="00BE14D7" w:rsidRPr="002B53BE" w:rsidRDefault="00BE14D7" w:rsidP="00D678F7">
      <w:pPr>
        <w:spacing w:after="0"/>
      </w:pPr>
      <w:r w:rsidRPr="002B53BE">
        <w:t>Hvert ordinære årsmøte velger, etter innstilling fra hovedstyret, neste års redaksjonskomité bestående av: en leder, to medlemmer og to varamedlemmer. Redaksjonskomiteen gjennomgår, redigerer og innstiller overfor årsmøtet inkomne forslag til politiske uttalelser og andre forslag styret oversender til komiteen. Hver av sideorganisasjonene tiltrer komiteen med hvert sitt medlem. Redaksjonskomiteen skal møtes i forkant av årsmøtet for å gjennomgå de innkomne uttalelsene.</w:t>
      </w:r>
    </w:p>
    <w:p w:rsidR="00BE14D7" w:rsidRPr="002B53BE" w:rsidRDefault="00BE14D7" w:rsidP="00D678F7">
      <w:pPr>
        <w:spacing w:after="0"/>
      </w:pPr>
    </w:p>
    <w:p w:rsidR="00BE14D7" w:rsidRPr="002B53BE" w:rsidRDefault="00BE14D7" w:rsidP="00335A16">
      <w:pPr>
        <w:spacing w:after="0"/>
      </w:pPr>
      <w:r w:rsidRPr="002B53BE">
        <w:t>• IO-utvalg.</w:t>
      </w:r>
    </w:p>
    <w:p w:rsidR="00BE14D7" w:rsidRPr="002B53BE" w:rsidRDefault="00BE14D7" w:rsidP="00D678F7">
      <w:pPr>
        <w:spacing w:after="0"/>
      </w:pPr>
      <w:r w:rsidRPr="002B53BE">
        <w:t>Årsmøtet skal velge Informasjons- og opplæringsutvalg sammensatt av IO-ansvarlig fra hovedstyret og to vanlige medlemmer. I tillegg har Bergen Unge Venstre, Bergen Liberale Studentlag og Bergen Venstrekvinnelag rett på en representant hver, etter forslag fra organisasjonene.</w:t>
      </w:r>
    </w:p>
    <w:p w:rsidR="00BE14D7" w:rsidRPr="002B53BE" w:rsidRDefault="00BE14D7" w:rsidP="00D678F7">
      <w:pPr>
        <w:spacing w:after="0"/>
      </w:pPr>
    </w:p>
    <w:p w:rsidR="00BE14D7" w:rsidRPr="002B53BE" w:rsidRDefault="00BE14D7" w:rsidP="000F2F04">
      <w:pPr>
        <w:spacing w:after="0"/>
      </w:pPr>
      <w:r w:rsidRPr="002B53BE">
        <w:t>• Nominasjonskomité.</w:t>
      </w:r>
    </w:p>
    <w:p w:rsidR="00BE14D7" w:rsidRPr="002B53BE" w:rsidRDefault="00BE14D7" w:rsidP="00D678F7">
      <w:pPr>
        <w:spacing w:after="0"/>
      </w:pPr>
      <w:r w:rsidRPr="002B53BE">
        <w:t>Årsmøtet i år før kommunevalgår skal nedsette nominasjonskomité. Nominasjonskomiteens arbeid avsluttes når innstilling er levert.</w:t>
      </w:r>
    </w:p>
    <w:p w:rsidR="00BE14D7" w:rsidRPr="002B53BE" w:rsidRDefault="00BE14D7" w:rsidP="00D678F7">
      <w:pPr>
        <w:spacing w:after="0"/>
      </w:pPr>
      <w:r w:rsidRPr="002B53BE">
        <w:br/>
      </w:r>
      <w:r w:rsidRPr="002B53BE">
        <w:rPr>
          <w:rStyle w:val="Sterk"/>
          <w:bCs/>
        </w:rPr>
        <w:t>Andre arbeidsoppgaver</w:t>
      </w:r>
      <w:r w:rsidRPr="002B53BE">
        <w:br/>
        <w:t>Alle ordinære årsmøter skal:</w:t>
      </w:r>
      <w:r w:rsidRPr="002B53BE">
        <w:br/>
        <w:t>• Behandle hovedstyrets årsmelding og årsregnskap. Årsmeldingen og årsregnskapet følger kalenderåret. Hovedstyrets medlemmer har ikke stemmerett i disse sakene.</w:t>
      </w:r>
      <w:r w:rsidRPr="002B53BE">
        <w:br/>
        <w:t>• Fastsette lokallagets sats for medlemskontingent for det etterfølgende kalenderår.</w:t>
      </w:r>
      <w:r w:rsidRPr="002B53BE">
        <w:br/>
        <w:t>• Behandle hovedstyrets forslag til mål, strategier og hovedretningslinjer (handlingsplan) for lagets virksomhet.</w:t>
      </w:r>
      <w:r w:rsidRPr="002B53BE">
        <w:br/>
        <w:t>• Behandle og stemme over andre saker som er fremmet i samsvar med vedtektene.</w:t>
      </w:r>
      <w:r w:rsidRPr="002B53BE">
        <w:br/>
        <w:t>• Foran stortings- og fylkestingsvalg skal forslag til valgprogram behandles av årsmøtet eller et medlemsmøte før det behandles på fylkesårsmøtet.</w:t>
      </w:r>
      <w:r w:rsidRPr="002B53BE">
        <w:br/>
        <w:t>• I valgår skal årsmøtet behandle og vedta en plan for lagets valgkamp.</w:t>
      </w:r>
      <w:r w:rsidRPr="002B53BE">
        <w:br/>
        <w:t>• I kommunevalgår skal årsmøtet (eller etter vedtektene for det enkelte lokallag et annet representativt møte i laget) behandle og vedta eget valgprogram for Venstre i kommunen.</w:t>
      </w:r>
      <w:r w:rsidRPr="002B53BE">
        <w:br/>
      </w:r>
    </w:p>
    <w:p w:rsidR="00BE14D7" w:rsidRPr="002B53BE" w:rsidRDefault="00BE14D7" w:rsidP="00D678F7">
      <w:pPr>
        <w:spacing w:after="0"/>
        <w:rPr>
          <w:rStyle w:val="Sterk"/>
          <w:bCs/>
        </w:rPr>
      </w:pPr>
      <w:r w:rsidRPr="002B53BE">
        <w:rPr>
          <w:rStyle w:val="Sterk"/>
          <w:bCs/>
        </w:rPr>
        <w:lastRenderedPageBreak/>
        <w:t>Avstemmingsregler</w:t>
      </w:r>
    </w:p>
    <w:p w:rsidR="00BE14D7" w:rsidRPr="002B53BE" w:rsidRDefault="00BE14D7" w:rsidP="00D00B81">
      <w:pPr>
        <w:spacing w:after="0"/>
      </w:pPr>
      <w:r w:rsidRPr="002B53BE">
        <w:t>Møtelederne fremmer forslag om avstemmingsmåten, men valg skal foretas skriftlig om noen krever det.  Vedtak i andre saker enn de som angår vedtektsendringer, gjøres med vanlig flertall.  Dersom stemmetallene for og imot et vedtak er like, faller forslaget.  Valg av leder krever over halvparten av de avgitte stemmene.  Oppnår en ikke det ved første votering, skal det være bundet omvalg, hvor den kandidaten som har fått færrest stemmer ikke deltar, inntil en står tilbake med to kandidater.  Dersom det er stemmelikhet ved andre valg, skal det foretas loddtrekning etter at det er avholdt bundet omvalg mellom de to kandidatene som fikk flest stemmer i første valgomgang. Stemmesedler ved valg skal inneholde antall navn som tilsvarer antall personer som skal velges. I Venstre er det ikke adgang til å stemme som fullmektig for en ikke-møtende, men stemmeberettiget delegat/utsending.</w:t>
      </w:r>
    </w:p>
    <w:p w:rsidR="00BE14D7" w:rsidRPr="00D678F7" w:rsidRDefault="00BE14D7" w:rsidP="00D678F7">
      <w:pPr>
        <w:spacing w:after="0"/>
        <w:rPr>
          <w:color w:val="0000FF"/>
        </w:rPr>
      </w:pPr>
      <w:r w:rsidRPr="00203A80">
        <w:br/>
      </w:r>
      <w:r w:rsidRPr="002B53BE">
        <w:rPr>
          <w:rStyle w:val="Sterk"/>
          <w:bCs/>
        </w:rPr>
        <w:t xml:space="preserve">§ </w:t>
      </w:r>
      <w:r w:rsidR="008944C5">
        <w:rPr>
          <w:rStyle w:val="Sterk"/>
          <w:bCs/>
        </w:rPr>
        <w:t>7</w:t>
      </w:r>
      <w:r w:rsidRPr="002B53BE">
        <w:rPr>
          <w:rStyle w:val="Sterk"/>
          <w:bCs/>
        </w:rPr>
        <w:t>. ENDRINGER I VEDTEKTENE</w:t>
      </w:r>
      <w:r w:rsidRPr="002B53BE">
        <w:br/>
        <w:t>Lokallagets vedtekter endres av årsmøtet når minst to tredeler stemmer for det. Forslag til vedtektsendringer legges på forhånd frem for styret og sendes ut til medlemmene senest innen en måned før årsmøtet. Før endringene trer i kraft må de være godkjent av fylkesstyret. Et eventuelt avslag på godkjenning i fylkesstyret kan ankes til sentralstyret.</w:t>
      </w:r>
      <w:r w:rsidRPr="002B53BE">
        <w:br/>
      </w:r>
      <w:r w:rsidRPr="002B53BE">
        <w:br/>
      </w:r>
      <w:r w:rsidRPr="002B53BE">
        <w:rPr>
          <w:rStyle w:val="Sterk"/>
          <w:bCs/>
        </w:rPr>
        <w:t xml:space="preserve">§ </w:t>
      </w:r>
      <w:r w:rsidR="008944C5">
        <w:rPr>
          <w:rStyle w:val="Sterk"/>
          <w:bCs/>
        </w:rPr>
        <w:t>8</w:t>
      </w:r>
      <w:r w:rsidRPr="002B53BE">
        <w:rPr>
          <w:rStyle w:val="Sterk"/>
          <w:bCs/>
        </w:rPr>
        <w:t>. OPPLØSNING AV LAGET</w:t>
      </w:r>
      <w:r w:rsidRPr="002B53BE">
        <w:br/>
        <w:t xml:space="preserve">Forslag om oppløsning av et lag må behandles på årsmøtet. Blir forslaget vedtatt med 2/3 flertall, skal det sendes fylkesstyret til uttalelse. Endelig vedtak om oppløsning av laget må, for å være gyldig, vedtas med 2/3 flertall på neste årsmøte. Dersom et lag oppløses, skal dets formue, eiendomsrettigheter arkiv o.a. overføres til nærmeste organisasjonsledd. Alle verdier skal stå urørt i </w:t>
      </w:r>
      <w:r w:rsidRPr="00203A80">
        <w:t>5 år i tilfelle laget blir dannet på nytt. Hvis nytt lag ikke blir dannet, vedtar fylkesstyret hvordan midlene skal anvendes til det de er bestemt for.</w:t>
      </w:r>
      <w:r w:rsidRPr="00203A80">
        <w:br/>
        <w:t>Dersom et lag er uvirksomt over mer enn ett år kan fylkeslaget eller Venstres Hovedorganisasjon konstituere nytt styre, eventuelt oppløse laget.</w:t>
      </w:r>
    </w:p>
    <w:p w:rsidR="00BE14D7" w:rsidRDefault="00BE14D7" w:rsidP="00542741">
      <w:pPr>
        <w:spacing w:after="0"/>
        <w:rPr>
          <w:sz w:val="28"/>
          <w:szCs w:val="28"/>
        </w:rPr>
      </w:pPr>
    </w:p>
    <w:p w:rsidR="00BE14D7" w:rsidRPr="002B53BE" w:rsidRDefault="00BE14D7" w:rsidP="00CC3412">
      <w:pPr>
        <w:spacing w:after="0"/>
        <w:rPr>
          <w:rStyle w:val="Sterk"/>
          <w:bCs/>
        </w:rPr>
      </w:pPr>
      <w:r w:rsidRPr="002B53BE">
        <w:rPr>
          <w:rStyle w:val="Sterk"/>
          <w:bCs/>
        </w:rPr>
        <w:t xml:space="preserve">§ </w:t>
      </w:r>
      <w:r w:rsidR="008944C5">
        <w:rPr>
          <w:rStyle w:val="Sterk"/>
          <w:bCs/>
        </w:rPr>
        <w:t>9</w:t>
      </w:r>
      <w:r w:rsidRPr="002B53BE">
        <w:rPr>
          <w:rStyle w:val="Sterk"/>
          <w:bCs/>
        </w:rPr>
        <w:t>. IKRAFTTREDELSE</w:t>
      </w:r>
    </w:p>
    <w:p w:rsidR="00BE14D7" w:rsidRPr="002B53BE" w:rsidRDefault="00BE14D7" w:rsidP="00CC3412">
      <w:pPr>
        <w:spacing w:after="0"/>
      </w:pPr>
      <w:r w:rsidRPr="002B53BE">
        <w:t>Endringer i vedtektene trer midlertidig i kraft straks årsmøtet er hevet. Endelig ikrafttredelse skjer ved godkjennelse av fylkesstyret.</w:t>
      </w:r>
    </w:p>
    <w:p w:rsidR="00BE14D7" w:rsidRPr="002B53BE" w:rsidRDefault="00BE14D7" w:rsidP="00CC3412">
      <w:pPr>
        <w:spacing w:after="0"/>
      </w:pPr>
    </w:p>
    <w:p w:rsidR="00BE14D7" w:rsidRPr="002B53BE" w:rsidRDefault="00613F52" w:rsidP="00CC3412">
      <w:pPr>
        <w:spacing w:after="0"/>
      </w:pPr>
      <w:r>
        <w:t>Disse v</w:t>
      </w:r>
      <w:r w:rsidRPr="002B53BE">
        <w:t xml:space="preserve">edtektene er sist endret </w:t>
      </w:r>
      <w:r>
        <w:t>på årsmøte 24.-25. januar 2014 og godkjent av fylkesstyret i møte 19. mars 2014.</w:t>
      </w:r>
      <w:r>
        <w:t xml:space="preserve"> </w:t>
      </w:r>
      <w:r w:rsidR="00F36B2D">
        <w:t xml:space="preserve">Vedtektene ble først </w:t>
      </w:r>
      <w:r w:rsidR="00BE14D7" w:rsidRPr="002B53BE">
        <w:t xml:space="preserve">vedtatt </w:t>
      </w:r>
      <w:r w:rsidR="00F36B2D">
        <w:t xml:space="preserve">på </w:t>
      </w:r>
      <w:r w:rsidR="00BE14D7" w:rsidRPr="002B53BE">
        <w:t xml:space="preserve">årsmøtet </w:t>
      </w:r>
      <w:r w:rsidR="00F36B2D">
        <w:t>20</w:t>
      </w:r>
      <w:r w:rsidR="00BE14D7" w:rsidRPr="002B53BE">
        <w:t>. januar 201</w:t>
      </w:r>
      <w:r w:rsidR="00F36B2D">
        <w:t>2</w:t>
      </w:r>
      <w:r w:rsidR="00BE14D7" w:rsidRPr="002B53BE">
        <w:t xml:space="preserve"> etter mønster fra Venstres Hovedorganisasjons normalvedtekter for lokallag vedtatt av Venstres sentralstyre 27. februar 2011 og Bergen Venstres nå</w:t>
      </w:r>
      <w:r w:rsidR="00AF547B">
        <w:t xml:space="preserve"> </w:t>
      </w:r>
      <w:r w:rsidR="00BE14D7" w:rsidRPr="002B53BE">
        <w:t>opphevde vedtekter vedtatt 9. november 1988, sist end</w:t>
      </w:r>
      <w:r w:rsidR="00642F70">
        <w:t xml:space="preserve">ret på årsmøtet 20. januar 2011, og </w:t>
      </w:r>
      <w:r w:rsidR="00642F70">
        <w:t>endret på årsmøtet 19. januar 2013.</w:t>
      </w:r>
    </w:p>
    <w:p w:rsidR="00AF547B" w:rsidRDefault="00AF547B" w:rsidP="00854AD9">
      <w:pPr>
        <w:spacing w:after="0"/>
        <w:rPr>
          <w:b/>
          <w:sz w:val="28"/>
        </w:rPr>
      </w:pPr>
    </w:p>
    <w:p w:rsidR="00AF547B" w:rsidRDefault="00AF547B" w:rsidP="00854AD9">
      <w:pPr>
        <w:spacing w:after="0"/>
        <w:rPr>
          <w:b/>
          <w:sz w:val="28"/>
        </w:rPr>
      </w:pPr>
    </w:p>
    <w:p w:rsidR="00AF547B" w:rsidRDefault="00AF547B" w:rsidP="00854AD9">
      <w:pPr>
        <w:spacing w:after="0"/>
        <w:rPr>
          <w:b/>
          <w:sz w:val="28"/>
        </w:rPr>
      </w:pPr>
    </w:p>
    <w:p w:rsidR="00AF547B" w:rsidRDefault="00AF547B" w:rsidP="00854AD9">
      <w:pPr>
        <w:spacing w:after="0"/>
        <w:rPr>
          <w:b/>
          <w:sz w:val="28"/>
        </w:rPr>
      </w:pPr>
    </w:p>
    <w:p w:rsidR="00AF547B" w:rsidRDefault="00AF547B" w:rsidP="00854AD9">
      <w:pPr>
        <w:spacing w:after="0"/>
        <w:rPr>
          <w:b/>
          <w:sz w:val="28"/>
        </w:rPr>
      </w:pPr>
    </w:p>
    <w:p w:rsidR="00AF547B" w:rsidRDefault="00AF547B" w:rsidP="00854AD9">
      <w:pPr>
        <w:spacing w:after="0"/>
        <w:rPr>
          <w:b/>
          <w:sz w:val="28"/>
        </w:rPr>
      </w:pPr>
    </w:p>
    <w:p w:rsidR="00AF547B" w:rsidRDefault="00AF547B" w:rsidP="00854AD9">
      <w:pPr>
        <w:spacing w:after="0"/>
        <w:rPr>
          <w:b/>
          <w:sz w:val="28"/>
        </w:rPr>
      </w:pPr>
    </w:p>
    <w:p w:rsidR="00BE14D7" w:rsidRPr="002B53BE" w:rsidRDefault="00BE14D7" w:rsidP="00854AD9">
      <w:pPr>
        <w:spacing w:after="0"/>
      </w:pPr>
      <w:r w:rsidRPr="002B53BE">
        <w:rPr>
          <w:b/>
          <w:sz w:val="28"/>
        </w:rPr>
        <w:lastRenderedPageBreak/>
        <w:t>Vedtekter for bydelslag av Bergen Venstre</w:t>
      </w:r>
    </w:p>
    <w:p w:rsidR="00BE14D7" w:rsidRPr="002B53BE" w:rsidRDefault="00BE14D7" w:rsidP="00854AD9">
      <w:pPr>
        <w:spacing w:after="0"/>
      </w:pPr>
    </w:p>
    <w:p w:rsidR="00BE14D7" w:rsidRPr="002B53BE" w:rsidRDefault="00BE14D7" w:rsidP="00854AD9">
      <w:pPr>
        <w:spacing w:after="0"/>
        <w:rPr>
          <w:b/>
        </w:rPr>
      </w:pPr>
      <w:r w:rsidRPr="002B53BE">
        <w:rPr>
          <w:b/>
        </w:rPr>
        <w:t>§ 1 Formål</w:t>
      </w:r>
    </w:p>
    <w:p w:rsidR="00BE14D7" w:rsidRPr="002B53BE" w:rsidRDefault="00BE14D7" w:rsidP="00854AD9">
      <w:pPr>
        <w:spacing w:after="0"/>
      </w:pPr>
      <w:r w:rsidRPr="002B53BE">
        <w:t>............................. bydelslag har til formål å fremme Venstres politikk i bydelen.</w:t>
      </w:r>
    </w:p>
    <w:p w:rsidR="00BE14D7" w:rsidRPr="002B53BE" w:rsidRDefault="00BE14D7" w:rsidP="00854AD9">
      <w:pPr>
        <w:spacing w:after="0"/>
      </w:pPr>
    </w:p>
    <w:p w:rsidR="00BE14D7" w:rsidRPr="002B53BE" w:rsidRDefault="00BE14D7" w:rsidP="00854AD9">
      <w:pPr>
        <w:spacing w:after="0"/>
      </w:pPr>
      <w:r w:rsidRPr="002B53BE">
        <w:rPr>
          <w:b/>
        </w:rPr>
        <w:t>§ 2 Medlemskap</w:t>
      </w:r>
    </w:p>
    <w:p w:rsidR="00BE14D7" w:rsidRPr="002B53BE" w:rsidRDefault="00BE14D7" w:rsidP="00854AD9">
      <w:pPr>
        <w:spacing w:after="0"/>
      </w:pPr>
      <w:r w:rsidRPr="002B53BE">
        <w:t>Medlemmer i .......... bydelslag kan personer over 15 år bli som deler Venstres grunnsyn, og som ikke er medlem av noe annet parti.</w:t>
      </w:r>
    </w:p>
    <w:p w:rsidR="00BE14D7" w:rsidRPr="002B53BE" w:rsidRDefault="00BE14D7" w:rsidP="00854AD9">
      <w:pPr>
        <w:spacing w:after="0"/>
      </w:pPr>
    </w:p>
    <w:p w:rsidR="00BE14D7" w:rsidRPr="002B53BE" w:rsidRDefault="00BE14D7" w:rsidP="00854AD9">
      <w:pPr>
        <w:spacing w:after="0"/>
      </w:pPr>
      <w:r w:rsidRPr="002B53BE">
        <w:t>Medlemmer av Bergen Venstre som bor i bydelen er automatisk medlem i bydelslaget, med mindre de selv ber om å være tilsluttet eller ønsker medlemskap i et annet bydelslag enn der de bor.</w:t>
      </w:r>
    </w:p>
    <w:p w:rsidR="00BE14D7" w:rsidRPr="002B53BE" w:rsidRDefault="00BE14D7" w:rsidP="00854AD9">
      <w:pPr>
        <w:spacing w:after="0"/>
      </w:pPr>
    </w:p>
    <w:p w:rsidR="00BE14D7" w:rsidRPr="002B53BE" w:rsidRDefault="00BE14D7" w:rsidP="00854AD9">
      <w:pPr>
        <w:spacing w:after="0"/>
      </w:pPr>
      <w:r w:rsidRPr="002B53BE">
        <w:rPr>
          <w:b/>
        </w:rPr>
        <w:t>§ 3 Organisering</w:t>
      </w:r>
    </w:p>
    <w:p w:rsidR="00BE14D7" w:rsidRPr="002B53BE" w:rsidRDefault="00BE14D7" w:rsidP="00854AD9">
      <w:pPr>
        <w:numPr>
          <w:ilvl w:val="0"/>
          <w:numId w:val="1"/>
        </w:numPr>
        <w:spacing w:after="0" w:line="240" w:lineRule="auto"/>
      </w:pPr>
      <w:r w:rsidRPr="002B53BE">
        <w:t>Bydelslaget ledes av et styre bestående av minst 3 personer, samt et medlem valgt fra et eventuelt Unge Venstre-lag i bydelen.</w:t>
      </w:r>
      <w:r w:rsidRPr="002B53BE">
        <w:br/>
      </w:r>
    </w:p>
    <w:p w:rsidR="00BE14D7" w:rsidRPr="002B53BE" w:rsidRDefault="00BE14D7" w:rsidP="00854AD9">
      <w:pPr>
        <w:numPr>
          <w:ilvl w:val="0"/>
          <w:numId w:val="1"/>
        </w:numPr>
        <w:spacing w:after="0" w:line="240" w:lineRule="auto"/>
      </w:pPr>
      <w:r w:rsidRPr="002B53BE">
        <w:t xml:space="preserve">To eller flere bydeler kan ha felles bydelslag. I de bydelene hvor det ikke er eget lag, </w:t>
      </w:r>
      <w:r w:rsidR="008944C5">
        <w:t xml:space="preserve">utnevner </w:t>
      </w:r>
      <w:r w:rsidR="00642F70">
        <w:t>a</w:t>
      </w:r>
      <w:bookmarkStart w:id="0" w:name="_GoBack"/>
      <w:bookmarkEnd w:id="0"/>
      <w:r w:rsidR="00613F52">
        <w:t>rbeidsutvalget</w:t>
      </w:r>
      <w:r w:rsidR="008944C5">
        <w:t xml:space="preserve"> i Bergen Venstre</w:t>
      </w:r>
      <w:r w:rsidRPr="002B53BE">
        <w:t xml:space="preserve"> en kontaktperson for bydelen som har møterett, men ikke stemmerett i </w:t>
      </w:r>
      <w:r w:rsidR="008944C5">
        <w:t>hoved</w:t>
      </w:r>
      <w:r w:rsidRPr="002B53BE">
        <w:t>styret i Bergen Venstre.</w:t>
      </w:r>
    </w:p>
    <w:p w:rsidR="00BE14D7" w:rsidRPr="002B53BE" w:rsidRDefault="00BE14D7" w:rsidP="00854AD9">
      <w:pPr>
        <w:spacing w:after="0"/>
      </w:pPr>
    </w:p>
    <w:p w:rsidR="00BE14D7" w:rsidRPr="002B53BE" w:rsidRDefault="00BE14D7" w:rsidP="00854AD9">
      <w:pPr>
        <w:numPr>
          <w:ilvl w:val="0"/>
          <w:numId w:val="1"/>
        </w:numPr>
        <w:spacing w:after="0" w:line="240" w:lineRule="auto"/>
      </w:pPr>
      <w:r w:rsidRPr="002B53BE">
        <w:t>Bydelslagets styre velges på årsmøtet innen utgangen av november måned inneværende år. Bydelslagets årsmøte skal foruten valg av styre, velge en valgnemnd som skal forberede neste årsmøtevalg, samt godkjenne styrets forslag til årsmelding for bydelen.</w:t>
      </w:r>
    </w:p>
    <w:p w:rsidR="00BE14D7" w:rsidRPr="002B53BE" w:rsidRDefault="00BE14D7" w:rsidP="00854AD9">
      <w:pPr>
        <w:spacing w:after="0"/>
      </w:pPr>
    </w:p>
    <w:p w:rsidR="00BE14D7" w:rsidRPr="002B53BE" w:rsidRDefault="00BE14D7" w:rsidP="00854AD9">
      <w:pPr>
        <w:numPr>
          <w:ilvl w:val="0"/>
          <w:numId w:val="1"/>
        </w:numPr>
        <w:spacing w:after="0" w:line="240" w:lineRule="auto"/>
      </w:pPr>
      <w:r w:rsidRPr="002B53BE">
        <w:t>Årsmøte skal varsles ved offentlig oppslag (media) eller ved utsending til medlemmene 14 dager før satt møtedato.</w:t>
      </w:r>
    </w:p>
    <w:p w:rsidR="00BE14D7" w:rsidRPr="002B53BE" w:rsidRDefault="00BE14D7" w:rsidP="00854AD9">
      <w:pPr>
        <w:spacing w:after="0"/>
      </w:pPr>
    </w:p>
    <w:p w:rsidR="00BE14D7" w:rsidRPr="002B53BE" w:rsidRDefault="00BE14D7" w:rsidP="00854AD9">
      <w:pPr>
        <w:numPr>
          <w:ilvl w:val="0"/>
          <w:numId w:val="1"/>
        </w:numPr>
        <w:spacing w:after="0" w:line="240" w:lineRule="auto"/>
      </w:pPr>
      <w:r w:rsidRPr="002B53BE">
        <w:t xml:space="preserve">Dersom det ikke holdes årsmøte innen utgangen av november, og det ikke er mulig å holde valg av styre, skal </w:t>
      </w:r>
      <w:r w:rsidR="00642F70">
        <w:t>a</w:t>
      </w:r>
      <w:r w:rsidR="00613F52">
        <w:t>rbeidsutvalget</w:t>
      </w:r>
      <w:r w:rsidR="008944C5">
        <w:t xml:space="preserve"> i </w:t>
      </w:r>
      <w:r w:rsidRPr="002B53BE">
        <w:t>Bergen Venstre utpeke en kontaktperson i bydelen.</w:t>
      </w:r>
    </w:p>
    <w:p w:rsidR="00BE14D7" w:rsidRPr="002B53BE" w:rsidRDefault="00BE14D7" w:rsidP="00854AD9">
      <w:pPr>
        <w:spacing w:after="0"/>
      </w:pPr>
    </w:p>
    <w:p w:rsidR="00BE14D7" w:rsidRPr="002B53BE" w:rsidRDefault="00BE14D7" w:rsidP="00854AD9">
      <w:pPr>
        <w:numPr>
          <w:ilvl w:val="0"/>
          <w:numId w:val="1"/>
        </w:numPr>
        <w:spacing w:after="0" w:line="240" w:lineRule="auto"/>
      </w:pPr>
      <w:r w:rsidRPr="002B53BE">
        <w:t>Styret er vedtaksfør når minst halvparten av medlemmene er tilstede.</w:t>
      </w:r>
    </w:p>
    <w:p w:rsidR="00BE14D7" w:rsidRPr="002B53BE" w:rsidRDefault="00BE14D7" w:rsidP="00854AD9">
      <w:pPr>
        <w:spacing w:after="0"/>
      </w:pPr>
    </w:p>
    <w:p w:rsidR="00BE14D7" w:rsidRPr="002B53BE" w:rsidRDefault="00BE14D7" w:rsidP="00854AD9">
      <w:pPr>
        <w:numPr>
          <w:ilvl w:val="0"/>
          <w:numId w:val="1"/>
        </w:numPr>
        <w:spacing w:after="0" w:line="240" w:lineRule="auto"/>
      </w:pPr>
      <w:r w:rsidRPr="002B53BE">
        <w:t>Styret i bydelslaget har et særlig ansvar for å følge opp lokale politiske saker, og bør samarbeide med Venstres bystyregruppe. Venstres representanter i bydelsstyrer innkalles til bydelslagets styremøter. I valgår skal styret utarbeide planer for valgkampen i samråd med styret for Bergen Venstre.</w:t>
      </w:r>
    </w:p>
    <w:p w:rsidR="00BE14D7" w:rsidRPr="002B53BE" w:rsidRDefault="00BE14D7" w:rsidP="00854AD9">
      <w:pPr>
        <w:spacing w:after="0"/>
      </w:pPr>
    </w:p>
    <w:p w:rsidR="00BE14D7" w:rsidRPr="002B53BE" w:rsidRDefault="00BE14D7" w:rsidP="00854AD9">
      <w:pPr>
        <w:spacing w:after="0"/>
      </w:pPr>
      <w:r w:rsidRPr="002B53BE">
        <w:rPr>
          <w:b/>
        </w:rPr>
        <w:t>§ 4 Økonomi</w:t>
      </w:r>
    </w:p>
    <w:p w:rsidR="00BE14D7" w:rsidRPr="002B53BE" w:rsidRDefault="00BE14D7" w:rsidP="00854AD9">
      <w:pPr>
        <w:spacing w:after="0"/>
      </w:pPr>
      <w:r w:rsidRPr="002B53BE">
        <w:t>I budsjettet for Bergen Venstre avsettes det hvert år midler til drift av bydelslagene. Bydelslagene kan beholde VO-midler for egen aktivitet dersom de ønsker dette. Det forutsetter at bydelslagene har kasserer og konti, og leverer regnskap sammen med årsmeldingen.</w:t>
      </w:r>
    </w:p>
    <w:p w:rsidR="00BE14D7" w:rsidRPr="002B53BE" w:rsidRDefault="00BE14D7" w:rsidP="00854AD9">
      <w:pPr>
        <w:spacing w:after="0"/>
      </w:pPr>
    </w:p>
    <w:p w:rsidR="00BE14D7" w:rsidRPr="002B53BE" w:rsidRDefault="00BE14D7" w:rsidP="00854AD9">
      <w:pPr>
        <w:spacing w:after="0"/>
      </w:pPr>
      <w:r w:rsidRPr="002B53BE">
        <w:rPr>
          <w:b/>
        </w:rPr>
        <w:t>§ 5 Utfylling av vedtektene</w:t>
      </w:r>
    </w:p>
    <w:p w:rsidR="00BE14D7" w:rsidRPr="002B53BE" w:rsidRDefault="00BE14D7" w:rsidP="00854AD9">
      <w:pPr>
        <w:spacing w:after="0"/>
      </w:pPr>
      <w:r w:rsidRPr="002B53BE">
        <w:t>Når disse vedtektene mangler regler, skal bydelslagene følge vedtektene for Bergen Venstre så langt se passer.</w:t>
      </w:r>
    </w:p>
    <w:p w:rsidR="00BE14D7" w:rsidRPr="002B53BE" w:rsidRDefault="00BE14D7" w:rsidP="00854AD9">
      <w:pPr>
        <w:spacing w:after="0"/>
      </w:pPr>
    </w:p>
    <w:p w:rsidR="00BE14D7" w:rsidRPr="002B53BE" w:rsidRDefault="00BE14D7" w:rsidP="00854AD9">
      <w:pPr>
        <w:spacing w:after="0"/>
      </w:pPr>
      <w:r w:rsidRPr="002B53BE">
        <w:rPr>
          <w:b/>
        </w:rPr>
        <w:t>§ 6 Endring av vedtektene</w:t>
      </w:r>
    </w:p>
    <w:p w:rsidR="00BE14D7" w:rsidRPr="002B53BE" w:rsidRDefault="00BE14D7" w:rsidP="00854AD9">
      <w:pPr>
        <w:spacing w:after="0"/>
      </w:pPr>
      <w:r w:rsidRPr="002B53BE">
        <w:lastRenderedPageBreak/>
        <w:t>Endring av disse vedtektene foretas på årsmøtet i Bergen Venstre med to tredelers flertall.</w:t>
      </w:r>
    </w:p>
    <w:p w:rsidR="00613F52" w:rsidRDefault="00613F52" w:rsidP="00CC3412">
      <w:pPr>
        <w:spacing w:after="0"/>
      </w:pPr>
    </w:p>
    <w:p w:rsidR="00BE14D7" w:rsidRPr="002B53BE" w:rsidRDefault="00BE14D7" w:rsidP="00CC3412">
      <w:pPr>
        <w:spacing w:after="0"/>
      </w:pPr>
      <w:r w:rsidRPr="002B53BE">
        <w:t xml:space="preserve">Vedtektene er sist endret </w:t>
      </w:r>
      <w:r w:rsidR="00613F52">
        <w:t>på årsmøte 24.-25. januar 2014 og godkjent av fylkesstyret i møte 19. mars 2014.</w:t>
      </w:r>
    </w:p>
    <w:sectPr w:rsidR="00BE14D7" w:rsidRPr="002B53BE" w:rsidSect="00D678F7">
      <w:footerReference w:type="default" r:id="rId8"/>
      <w:type w:val="continuous"/>
      <w:pgSz w:w="11906" w:h="16838"/>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1BD" w:rsidRDefault="001D21BD" w:rsidP="009B297A">
      <w:pPr>
        <w:spacing w:after="0" w:line="240" w:lineRule="auto"/>
      </w:pPr>
      <w:r>
        <w:separator/>
      </w:r>
    </w:p>
  </w:endnote>
  <w:endnote w:type="continuationSeparator" w:id="0">
    <w:p w:rsidR="001D21BD" w:rsidRDefault="001D21BD" w:rsidP="009B2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4D7" w:rsidRDefault="00BE14D7">
    <w:pPr>
      <w:pStyle w:val="Bunntekst"/>
      <w:jc w:val="center"/>
    </w:pPr>
    <w:r>
      <w:fldChar w:fldCharType="begin"/>
    </w:r>
    <w:r>
      <w:instrText xml:space="preserve"> PAGE   \* MERGEFORMAT </w:instrText>
    </w:r>
    <w:r>
      <w:fldChar w:fldCharType="separate"/>
    </w:r>
    <w:r w:rsidR="00642F70">
      <w:rPr>
        <w:noProof/>
      </w:rPr>
      <w:t>2</w:t>
    </w:r>
    <w:r>
      <w:fldChar w:fldCharType="end"/>
    </w:r>
  </w:p>
  <w:p w:rsidR="00BE14D7" w:rsidRDefault="00BE14D7">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1BD" w:rsidRDefault="001D21BD" w:rsidP="009B297A">
      <w:pPr>
        <w:spacing w:after="0" w:line="240" w:lineRule="auto"/>
      </w:pPr>
      <w:r>
        <w:separator/>
      </w:r>
    </w:p>
  </w:footnote>
  <w:footnote w:type="continuationSeparator" w:id="0">
    <w:p w:rsidR="001D21BD" w:rsidRDefault="001D21BD" w:rsidP="009B29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17AB1"/>
    <w:multiLevelType w:val="hybridMultilevel"/>
    <w:tmpl w:val="F7C617D8"/>
    <w:lvl w:ilvl="0" w:tplc="00170409">
      <w:start w:val="1"/>
      <w:numFmt w:val="lowerLetter"/>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315"/>
    <w:rsid w:val="000631CC"/>
    <w:rsid w:val="0007355A"/>
    <w:rsid w:val="000A371F"/>
    <w:rsid w:val="000F2F04"/>
    <w:rsid w:val="00172682"/>
    <w:rsid w:val="00173E76"/>
    <w:rsid w:val="00183087"/>
    <w:rsid w:val="001B5701"/>
    <w:rsid w:val="001D21BD"/>
    <w:rsid w:val="001E7FE0"/>
    <w:rsid w:val="00203A80"/>
    <w:rsid w:val="00243CC3"/>
    <w:rsid w:val="00245A97"/>
    <w:rsid w:val="002673CF"/>
    <w:rsid w:val="00272696"/>
    <w:rsid w:val="00283F02"/>
    <w:rsid w:val="002B53BE"/>
    <w:rsid w:val="002C3D01"/>
    <w:rsid w:val="003159ED"/>
    <w:rsid w:val="00327315"/>
    <w:rsid w:val="00335A16"/>
    <w:rsid w:val="0037177F"/>
    <w:rsid w:val="003D74E8"/>
    <w:rsid w:val="00445F5F"/>
    <w:rsid w:val="00457194"/>
    <w:rsid w:val="004A122F"/>
    <w:rsid w:val="004F0515"/>
    <w:rsid w:val="0053272D"/>
    <w:rsid w:val="00542741"/>
    <w:rsid w:val="00564D68"/>
    <w:rsid w:val="00613F52"/>
    <w:rsid w:val="00623FEC"/>
    <w:rsid w:val="00632091"/>
    <w:rsid w:val="00642F70"/>
    <w:rsid w:val="006714CB"/>
    <w:rsid w:val="006C0CF7"/>
    <w:rsid w:val="0072235D"/>
    <w:rsid w:val="00733349"/>
    <w:rsid w:val="007A40DD"/>
    <w:rsid w:val="007B5498"/>
    <w:rsid w:val="00854AD9"/>
    <w:rsid w:val="008740CA"/>
    <w:rsid w:val="008944C5"/>
    <w:rsid w:val="008E1870"/>
    <w:rsid w:val="00905DF5"/>
    <w:rsid w:val="009165D9"/>
    <w:rsid w:val="0092312E"/>
    <w:rsid w:val="00994217"/>
    <w:rsid w:val="009B297A"/>
    <w:rsid w:val="00A962A0"/>
    <w:rsid w:val="00AB4E0C"/>
    <w:rsid w:val="00AF04E1"/>
    <w:rsid w:val="00AF547B"/>
    <w:rsid w:val="00B67C82"/>
    <w:rsid w:val="00B772A2"/>
    <w:rsid w:val="00B8035D"/>
    <w:rsid w:val="00BE0F4C"/>
    <w:rsid w:val="00BE14D7"/>
    <w:rsid w:val="00BF4D77"/>
    <w:rsid w:val="00C13BD5"/>
    <w:rsid w:val="00C245EB"/>
    <w:rsid w:val="00CC2F2B"/>
    <w:rsid w:val="00CC3412"/>
    <w:rsid w:val="00CC52A2"/>
    <w:rsid w:val="00CD63BC"/>
    <w:rsid w:val="00D00B81"/>
    <w:rsid w:val="00D06B3E"/>
    <w:rsid w:val="00D1475C"/>
    <w:rsid w:val="00D24580"/>
    <w:rsid w:val="00D33A97"/>
    <w:rsid w:val="00D35A63"/>
    <w:rsid w:val="00D438C5"/>
    <w:rsid w:val="00D678F7"/>
    <w:rsid w:val="00D7032C"/>
    <w:rsid w:val="00D70801"/>
    <w:rsid w:val="00DB28D0"/>
    <w:rsid w:val="00DB7B26"/>
    <w:rsid w:val="00DE22CB"/>
    <w:rsid w:val="00DF279A"/>
    <w:rsid w:val="00E1147C"/>
    <w:rsid w:val="00E64DEF"/>
    <w:rsid w:val="00E910D2"/>
    <w:rsid w:val="00EA1AA6"/>
    <w:rsid w:val="00EE2AF7"/>
    <w:rsid w:val="00EE60AE"/>
    <w:rsid w:val="00F3248E"/>
    <w:rsid w:val="00F36B2D"/>
    <w:rsid w:val="00FD1413"/>
    <w:rsid w:val="00FE2B62"/>
    <w:rsid w:val="00FF541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rPr>
  </w:style>
  <w:style w:type="paragraph" w:styleId="Overskrift2">
    <w:name w:val="heading 2"/>
    <w:basedOn w:val="Normal"/>
    <w:link w:val="Overskrift2Tegn"/>
    <w:uiPriority w:val="9"/>
    <w:qFormat/>
    <w:rsid w:val="001B5701"/>
    <w:pPr>
      <w:spacing w:before="100" w:beforeAutospacing="1" w:after="100" w:afterAutospacing="1" w:line="240" w:lineRule="auto"/>
      <w:outlineLvl w:val="1"/>
    </w:pPr>
    <w:rPr>
      <w:rFonts w:ascii="Times New Roman" w:hAnsi="Times New Roman"/>
      <w:b/>
      <w:bCs/>
      <w:sz w:val="36"/>
      <w:szCs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uiPriority w:val="9"/>
    <w:locked/>
    <w:rsid w:val="001B5701"/>
    <w:rPr>
      <w:rFonts w:ascii="Times New Roman" w:hAnsi="Times New Roman"/>
      <w:b/>
      <w:sz w:val="36"/>
      <w:lang w:val="x-none" w:eastAsia="nb-NO"/>
    </w:rPr>
  </w:style>
  <w:style w:type="character" w:styleId="Sterk">
    <w:name w:val="Strong"/>
    <w:uiPriority w:val="22"/>
    <w:qFormat/>
    <w:rsid w:val="001B5701"/>
    <w:rPr>
      <w:b/>
    </w:rPr>
  </w:style>
  <w:style w:type="paragraph" w:styleId="Brdtekstinnrykk">
    <w:name w:val="Body Text Indent"/>
    <w:basedOn w:val="Normal"/>
    <w:link w:val="BrdtekstinnrykkTegn"/>
    <w:uiPriority w:val="99"/>
    <w:semiHidden/>
    <w:unhideWhenUsed/>
    <w:rsid w:val="0072235D"/>
    <w:pPr>
      <w:spacing w:after="120"/>
      <w:ind w:left="283"/>
    </w:pPr>
  </w:style>
  <w:style w:type="character" w:customStyle="1" w:styleId="BrdtekstinnrykkTegn">
    <w:name w:val="Brødtekstinnrykk Tegn"/>
    <w:link w:val="Brdtekstinnrykk"/>
    <w:uiPriority w:val="99"/>
    <w:semiHidden/>
    <w:locked/>
    <w:rsid w:val="0072235D"/>
    <w:rPr>
      <w:rFonts w:cs="Times New Roman"/>
    </w:rPr>
  </w:style>
  <w:style w:type="paragraph" w:styleId="Topptekst">
    <w:name w:val="header"/>
    <w:basedOn w:val="Normal"/>
    <w:link w:val="TopptekstTegn"/>
    <w:uiPriority w:val="99"/>
    <w:semiHidden/>
    <w:unhideWhenUsed/>
    <w:rsid w:val="009B297A"/>
    <w:pPr>
      <w:tabs>
        <w:tab w:val="center" w:pos="4536"/>
        <w:tab w:val="right" w:pos="9072"/>
      </w:tabs>
      <w:spacing w:after="0" w:line="240" w:lineRule="auto"/>
    </w:pPr>
  </w:style>
  <w:style w:type="character" w:customStyle="1" w:styleId="TopptekstTegn">
    <w:name w:val="Topptekst Tegn"/>
    <w:link w:val="Topptekst"/>
    <w:uiPriority w:val="99"/>
    <w:semiHidden/>
    <w:locked/>
    <w:rsid w:val="009B297A"/>
    <w:rPr>
      <w:rFonts w:cs="Times New Roman"/>
    </w:rPr>
  </w:style>
  <w:style w:type="paragraph" w:styleId="Bunntekst">
    <w:name w:val="footer"/>
    <w:basedOn w:val="Normal"/>
    <w:link w:val="BunntekstTegn"/>
    <w:uiPriority w:val="99"/>
    <w:unhideWhenUsed/>
    <w:rsid w:val="009B297A"/>
    <w:pPr>
      <w:tabs>
        <w:tab w:val="center" w:pos="4536"/>
        <w:tab w:val="right" w:pos="9072"/>
      </w:tabs>
      <w:spacing w:after="0" w:line="240" w:lineRule="auto"/>
    </w:pPr>
  </w:style>
  <w:style w:type="character" w:customStyle="1" w:styleId="BunntekstTegn">
    <w:name w:val="Bunntekst Tegn"/>
    <w:link w:val="Bunntekst"/>
    <w:uiPriority w:val="99"/>
    <w:locked/>
    <w:rsid w:val="009B297A"/>
    <w:rPr>
      <w:rFonts w:cs="Times New Roman"/>
    </w:rPr>
  </w:style>
  <w:style w:type="table" w:styleId="Tabellrutenett">
    <w:name w:val="Table Grid"/>
    <w:basedOn w:val="Vanligtabell"/>
    <w:uiPriority w:val="59"/>
    <w:rsid w:val="0054274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jenummer">
    <w:name w:val="line number"/>
    <w:uiPriority w:val="99"/>
    <w:semiHidden/>
    <w:unhideWhenUsed/>
    <w:rsid w:val="00283F02"/>
    <w:rPr>
      <w:rFonts w:cs="Times New Roman"/>
    </w:rPr>
  </w:style>
  <w:style w:type="paragraph" w:styleId="Listeavsnitt">
    <w:name w:val="List Paragraph"/>
    <w:basedOn w:val="Normal"/>
    <w:uiPriority w:val="34"/>
    <w:qFormat/>
    <w:rsid w:val="00FE2B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rPr>
  </w:style>
  <w:style w:type="paragraph" w:styleId="Overskrift2">
    <w:name w:val="heading 2"/>
    <w:basedOn w:val="Normal"/>
    <w:link w:val="Overskrift2Tegn"/>
    <w:uiPriority w:val="9"/>
    <w:qFormat/>
    <w:rsid w:val="001B5701"/>
    <w:pPr>
      <w:spacing w:before="100" w:beforeAutospacing="1" w:after="100" w:afterAutospacing="1" w:line="240" w:lineRule="auto"/>
      <w:outlineLvl w:val="1"/>
    </w:pPr>
    <w:rPr>
      <w:rFonts w:ascii="Times New Roman" w:hAnsi="Times New Roman"/>
      <w:b/>
      <w:bCs/>
      <w:sz w:val="36"/>
      <w:szCs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uiPriority w:val="9"/>
    <w:locked/>
    <w:rsid w:val="001B5701"/>
    <w:rPr>
      <w:rFonts w:ascii="Times New Roman" w:hAnsi="Times New Roman"/>
      <w:b/>
      <w:sz w:val="36"/>
      <w:lang w:val="x-none" w:eastAsia="nb-NO"/>
    </w:rPr>
  </w:style>
  <w:style w:type="character" w:styleId="Sterk">
    <w:name w:val="Strong"/>
    <w:uiPriority w:val="22"/>
    <w:qFormat/>
    <w:rsid w:val="001B5701"/>
    <w:rPr>
      <w:b/>
    </w:rPr>
  </w:style>
  <w:style w:type="paragraph" w:styleId="Brdtekstinnrykk">
    <w:name w:val="Body Text Indent"/>
    <w:basedOn w:val="Normal"/>
    <w:link w:val="BrdtekstinnrykkTegn"/>
    <w:uiPriority w:val="99"/>
    <w:semiHidden/>
    <w:unhideWhenUsed/>
    <w:rsid w:val="0072235D"/>
    <w:pPr>
      <w:spacing w:after="120"/>
      <w:ind w:left="283"/>
    </w:pPr>
  </w:style>
  <w:style w:type="character" w:customStyle="1" w:styleId="BrdtekstinnrykkTegn">
    <w:name w:val="Brødtekstinnrykk Tegn"/>
    <w:link w:val="Brdtekstinnrykk"/>
    <w:uiPriority w:val="99"/>
    <w:semiHidden/>
    <w:locked/>
    <w:rsid w:val="0072235D"/>
    <w:rPr>
      <w:rFonts w:cs="Times New Roman"/>
    </w:rPr>
  </w:style>
  <w:style w:type="paragraph" w:styleId="Topptekst">
    <w:name w:val="header"/>
    <w:basedOn w:val="Normal"/>
    <w:link w:val="TopptekstTegn"/>
    <w:uiPriority w:val="99"/>
    <w:semiHidden/>
    <w:unhideWhenUsed/>
    <w:rsid w:val="009B297A"/>
    <w:pPr>
      <w:tabs>
        <w:tab w:val="center" w:pos="4536"/>
        <w:tab w:val="right" w:pos="9072"/>
      </w:tabs>
      <w:spacing w:after="0" w:line="240" w:lineRule="auto"/>
    </w:pPr>
  </w:style>
  <w:style w:type="character" w:customStyle="1" w:styleId="TopptekstTegn">
    <w:name w:val="Topptekst Tegn"/>
    <w:link w:val="Topptekst"/>
    <w:uiPriority w:val="99"/>
    <w:semiHidden/>
    <w:locked/>
    <w:rsid w:val="009B297A"/>
    <w:rPr>
      <w:rFonts w:cs="Times New Roman"/>
    </w:rPr>
  </w:style>
  <w:style w:type="paragraph" w:styleId="Bunntekst">
    <w:name w:val="footer"/>
    <w:basedOn w:val="Normal"/>
    <w:link w:val="BunntekstTegn"/>
    <w:uiPriority w:val="99"/>
    <w:unhideWhenUsed/>
    <w:rsid w:val="009B297A"/>
    <w:pPr>
      <w:tabs>
        <w:tab w:val="center" w:pos="4536"/>
        <w:tab w:val="right" w:pos="9072"/>
      </w:tabs>
      <w:spacing w:after="0" w:line="240" w:lineRule="auto"/>
    </w:pPr>
  </w:style>
  <w:style w:type="character" w:customStyle="1" w:styleId="BunntekstTegn">
    <w:name w:val="Bunntekst Tegn"/>
    <w:link w:val="Bunntekst"/>
    <w:uiPriority w:val="99"/>
    <w:locked/>
    <w:rsid w:val="009B297A"/>
    <w:rPr>
      <w:rFonts w:cs="Times New Roman"/>
    </w:rPr>
  </w:style>
  <w:style w:type="table" w:styleId="Tabellrutenett">
    <w:name w:val="Table Grid"/>
    <w:basedOn w:val="Vanligtabell"/>
    <w:uiPriority w:val="59"/>
    <w:rsid w:val="0054274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jenummer">
    <w:name w:val="line number"/>
    <w:uiPriority w:val="99"/>
    <w:semiHidden/>
    <w:unhideWhenUsed/>
    <w:rsid w:val="00283F02"/>
    <w:rPr>
      <w:rFonts w:cs="Times New Roman"/>
    </w:rPr>
  </w:style>
  <w:style w:type="paragraph" w:styleId="Listeavsnitt">
    <w:name w:val="List Paragraph"/>
    <w:basedOn w:val="Normal"/>
    <w:uiPriority w:val="34"/>
    <w:qFormat/>
    <w:rsid w:val="00FE2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571221">
      <w:marLeft w:val="0"/>
      <w:marRight w:val="0"/>
      <w:marTop w:val="0"/>
      <w:marBottom w:val="0"/>
      <w:divBdr>
        <w:top w:val="none" w:sz="0" w:space="0" w:color="auto"/>
        <w:left w:val="none" w:sz="0" w:space="0" w:color="auto"/>
        <w:bottom w:val="none" w:sz="0" w:space="0" w:color="auto"/>
        <w:right w:val="none" w:sz="0" w:space="0" w:color="auto"/>
      </w:divBdr>
    </w:div>
    <w:div w:id="1999571222">
      <w:marLeft w:val="0"/>
      <w:marRight w:val="0"/>
      <w:marTop w:val="0"/>
      <w:marBottom w:val="0"/>
      <w:divBdr>
        <w:top w:val="none" w:sz="0" w:space="0" w:color="auto"/>
        <w:left w:val="none" w:sz="0" w:space="0" w:color="auto"/>
        <w:bottom w:val="none" w:sz="0" w:space="0" w:color="auto"/>
        <w:right w:val="none" w:sz="0" w:space="0" w:color="auto"/>
      </w:divBdr>
    </w:div>
    <w:div w:id="1999571223">
      <w:marLeft w:val="0"/>
      <w:marRight w:val="0"/>
      <w:marTop w:val="0"/>
      <w:marBottom w:val="0"/>
      <w:divBdr>
        <w:top w:val="none" w:sz="0" w:space="0" w:color="auto"/>
        <w:left w:val="none" w:sz="0" w:space="0" w:color="auto"/>
        <w:bottom w:val="none" w:sz="0" w:space="0" w:color="auto"/>
        <w:right w:val="none" w:sz="0" w:space="0" w:color="auto"/>
      </w:divBdr>
    </w:div>
    <w:div w:id="1999571224">
      <w:marLeft w:val="0"/>
      <w:marRight w:val="0"/>
      <w:marTop w:val="0"/>
      <w:marBottom w:val="0"/>
      <w:divBdr>
        <w:top w:val="none" w:sz="0" w:space="0" w:color="auto"/>
        <w:left w:val="none" w:sz="0" w:space="0" w:color="auto"/>
        <w:bottom w:val="none" w:sz="0" w:space="0" w:color="auto"/>
        <w:right w:val="none" w:sz="0" w:space="0" w:color="auto"/>
      </w:divBdr>
    </w:div>
    <w:div w:id="19995712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119D316A.dotm</Template>
  <TotalTime>0</TotalTime>
  <Pages>9</Pages>
  <Words>2985</Words>
  <Characters>15822</Characters>
  <Application>Microsoft Office Word</Application>
  <DocSecurity>0</DocSecurity>
  <Lines>131</Lines>
  <Paragraphs>37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UiB</Company>
  <LinksUpToDate>false</LinksUpToDate>
  <CharactersWithSpaces>18770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Stian Skår Ludvigsen</dc:creator>
  <cp:lastModifiedBy>stilud</cp:lastModifiedBy>
  <cp:revision>2</cp:revision>
  <dcterms:created xsi:type="dcterms:W3CDTF">2014-05-16T14:18:00Z</dcterms:created>
  <dcterms:modified xsi:type="dcterms:W3CDTF">2014-05-16T14:18:00Z</dcterms:modified>
</cp:coreProperties>
</file>