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E8F9" w14:textId="77777777" w:rsidR="00EA5D59" w:rsidRPr="00EA5D59" w:rsidRDefault="00EA5D59" w:rsidP="00EA5D59">
      <w:pPr>
        <w:ind w:left="4240" w:hanging="4240"/>
        <w:rPr>
          <w:rFonts w:cs="Arial"/>
          <w:sz w:val="36"/>
          <w:szCs w:val="36"/>
        </w:rPr>
      </w:pPr>
      <w:r w:rsidRPr="00EA5D59">
        <w:rPr>
          <w:rFonts w:cs="Arial"/>
          <w:sz w:val="36"/>
          <w:szCs w:val="36"/>
        </w:rPr>
        <w:t>Studieplan (82014)</w:t>
      </w:r>
      <w:r w:rsidRPr="00EA5D59">
        <w:rPr>
          <w:rFonts w:cs="Arial"/>
          <w:sz w:val="36"/>
          <w:szCs w:val="36"/>
        </w:rPr>
        <w:tab/>
      </w:r>
      <w:r w:rsidRPr="00EA5D59">
        <w:rPr>
          <w:rFonts w:cs="Arial"/>
          <w:sz w:val="36"/>
          <w:szCs w:val="36"/>
        </w:rPr>
        <w:tab/>
        <w:t>Lokalt utarbeidet studieplan</w:t>
      </w:r>
    </w:p>
    <w:p w14:paraId="52FE468F" w14:textId="77777777" w:rsidR="00EA5D59" w:rsidRPr="00EA5D59" w:rsidRDefault="00EA5D59" w:rsidP="00EA5D59">
      <w:pPr>
        <w:rPr>
          <w:rFonts w:cs="Arial"/>
          <w:u w:val="single"/>
        </w:rPr>
      </w:pPr>
    </w:p>
    <w:p w14:paraId="4A5C8255" w14:textId="658FA6C8" w:rsidR="00EA5D59" w:rsidRPr="00EA5D59" w:rsidRDefault="00EA5D59" w:rsidP="00EA5D59">
      <w:pPr>
        <w:rPr>
          <w:rFonts w:cs="Arial"/>
          <w:u w:val="single"/>
        </w:rPr>
      </w:pPr>
      <w:r w:rsidRPr="00EA5D59">
        <w:rPr>
          <w:rFonts w:cs="Arial"/>
          <w:u w:val="single"/>
        </w:rPr>
        <w:t xml:space="preserve">Denne studieplanen må være utfylt i henhold til Forskrift om studieforbund og nettskoler (se under) samt VSs retningslinjer som beskrevet på </w:t>
      </w:r>
      <w:hyperlink r:id="rId8" w:history="1">
        <w:r w:rsidRPr="00EA5D59">
          <w:rPr>
            <w:rStyle w:val="Hyperkobling"/>
            <w:rFonts w:cs="Arial"/>
          </w:rPr>
          <w:t>www.venstre.no/vs</w:t>
        </w:r>
      </w:hyperlink>
      <w:r w:rsidRPr="00EA5D59">
        <w:rPr>
          <w:rFonts w:cs="Arial"/>
          <w:u w:val="single"/>
        </w:rPr>
        <w:t xml:space="preserve">, og må være godkjent av VS før kurset starter (jmfr </w:t>
      </w:r>
      <w:r w:rsidRPr="00EA5D59">
        <w:rPr>
          <w:rFonts w:cs="Arial"/>
          <w:u w:val="single"/>
          <w:lang w:eastAsia="nb-NO"/>
        </w:rPr>
        <w:t>§ 7 pkt. b)</w:t>
      </w:r>
    </w:p>
    <w:p w14:paraId="2AD4F40C" w14:textId="77777777" w:rsidR="00EA5D59" w:rsidRPr="00EA5D59" w:rsidRDefault="00EA5D59" w:rsidP="00EA5D59">
      <w:pPr>
        <w:rPr>
          <w:rFonts w:cs="Arial"/>
        </w:rPr>
      </w:pPr>
    </w:p>
    <w:p w14:paraId="5A00C3AE" w14:textId="540EEF06" w:rsidR="00EA5D59" w:rsidRPr="00EA5D59" w:rsidRDefault="00EA5D59" w:rsidP="00EA5D59">
      <w:pPr>
        <w:rPr>
          <w:rFonts w:cs="Arial"/>
        </w:rPr>
      </w:pPr>
      <w:r w:rsidRPr="00EA5D59">
        <w:rPr>
          <w:rFonts w:cs="Arial"/>
        </w:rPr>
        <w:t>Godkjent av:</w:t>
      </w:r>
      <w:r w:rsidRPr="00EA5D59">
        <w:rPr>
          <w:rFonts w:cs="Arial"/>
        </w:rPr>
        <w:tab/>
      </w:r>
      <w:r w:rsidRPr="00EA5D59">
        <w:rPr>
          <w:rFonts w:cs="Arial"/>
        </w:rPr>
        <w:tab/>
      </w:r>
      <w:r w:rsidRPr="00EA5D59">
        <w:rPr>
          <w:rFonts w:cs="Arial"/>
        </w:rPr>
        <w:tab/>
      </w:r>
      <w:r w:rsidRPr="00EA5D59">
        <w:rPr>
          <w:rFonts w:cs="Arial"/>
        </w:rPr>
        <w:tab/>
      </w:r>
      <w:r w:rsidRPr="00EA5D59">
        <w:rPr>
          <w:rFonts w:cs="Arial"/>
        </w:rPr>
        <w:tab/>
      </w:r>
      <w:r w:rsidRPr="00EA5D59">
        <w:rPr>
          <w:rFonts w:cs="Arial"/>
        </w:rPr>
        <w:tab/>
      </w:r>
      <w:r w:rsidRPr="00EA5D59">
        <w:rPr>
          <w:rFonts w:cs="Arial"/>
        </w:rPr>
        <w:tab/>
      </w:r>
      <w:r w:rsidRPr="00EA5D59">
        <w:rPr>
          <w:rFonts w:cs="Arial"/>
        </w:rPr>
        <w:tab/>
      </w:r>
      <w:r w:rsidRPr="006C6547">
        <w:rPr>
          <w:rFonts w:cs="Arial"/>
          <w:i/>
          <w:iCs/>
          <w:color w:val="A6A6A6" w:themeColor="background1" w:themeShade="A6"/>
        </w:rPr>
        <w:t xml:space="preserve">Sist oppdatert </w:t>
      </w:r>
      <w:r w:rsidR="006C6547">
        <w:rPr>
          <w:rFonts w:cs="Arial"/>
          <w:i/>
          <w:iCs/>
          <w:color w:val="A6A6A6" w:themeColor="background1" w:themeShade="A6"/>
        </w:rPr>
        <w:t>24</w:t>
      </w:r>
      <w:r w:rsidRPr="006C6547">
        <w:rPr>
          <w:rFonts w:cs="Arial"/>
          <w:i/>
          <w:iCs/>
          <w:color w:val="A6A6A6" w:themeColor="background1" w:themeShade="A6"/>
        </w:rPr>
        <w:t>.1</w:t>
      </w:r>
      <w:r w:rsidR="006C6547">
        <w:rPr>
          <w:rFonts w:cs="Arial"/>
          <w:i/>
          <w:iCs/>
          <w:color w:val="A6A6A6" w:themeColor="background1" w:themeShade="A6"/>
        </w:rPr>
        <w:t>0</w:t>
      </w:r>
      <w:r w:rsidRPr="006C6547">
        <w:rPr>
          <w:rFonts w:cs="Arial"/>
          <w:i/>
          <w:iCs/>
          <w:color w:val="A6A6A6" w:themeColor="background1" w:themeShade="A6"/>
        </w:rPr>
        <w:t>.2019</w:t>
      </w:r>
    </w:p>
    <w:p w14:paraId="7F6E2EB3" w14:textId="77777777" w:rsidR="00EA5D59" w:rsidRPr="00EA5D59" w:rsidRDefault="00EA5D59" w:rsidP="00EA5D59">
      <w:pPr>
        <w:rPr>
          <w:rFonts w:cs="Arial"/>
        </w:rPr>
      </w:pPr>
    </w:p>
    <w:p w14:paraId="6A5FCB04" w14:textId="75535091" w:rsidR="00EA5D59" w:rsidRDefault="00EA5D59" w:rsidP="00EA5D59">
      <w:pPr>
        <w:rPr>
          <w:rFonts w:cs="Arial"/>
        </w:rPr>
      </w:pPr>
      <w:r w:rsidRPr="00EA5D59">
        <w:rPr>
          <w:rFonts w:cs="Arial"/>
        </w:rPr>
        <w:t>Dato:</w:t>
      </w:r>
    </w:p>
    <w:p w14:paraId="1846CF87" w14:textId="6F942377" w:rsidR="00000710" w:rsidRDefault="00000710" w:rsidP="00EA5D59">
      <w:pPr>
        <w:rPr>
          <w:rFonts w:cs="Arial"/>
        </w:rPr>
      </w:pPr>
    </w:p>
    <w:p w14:paraId="212179A1" w14:textId="77777777" w:rsidR="00000710" w:rsidRPr="00EA5D59" w:rsidRDefault="00000710" w:rsidP="00EA5D59">
      <w:pPr>
        <w:rPr>
          <w:rFonts w:cs="Arial"/>
        </w:rPr>
      </w:pPr>
    </w:p>
    <w:p w14:paraId="17800365" w14:textId="77777777" w:rsidR="00EA5D59" w:rsidRPr="00EA5D59" w:rsidRDefault="00EA5D59" w:rsidP="00EA5D5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30"/>
      </w:tblGrid>
      <w:tr w:rsidR="00EA5D59" w:rsidRPr="00EA5D59" w14:paraId="20A65ADD" w14:textId="77777777" w:rsidTr="00041813">
        <w:tc>
          <w:tcPr>
            <w:tcW w:w="2376" w:type="dxa"/>
            <w:shd w:val="clear" w:color="auto" w:fill="auto"/>
          </w:tcPr>
          <w:p w14:paraId="77FC4C5D" w14:textId="77777777" w:rsidR="00EA5D59" w:rsidRPr="00EA5D59" w:rsidRDefault="00EA5D59" w:rsidP="00041813">
            <w:pPr>
              <w:contextualSpacing/>
              <w:rPr>
                <w:rFonts w:cs="Arial"/>
              </w:rPr>
            </w:pPr>
            <w:r w:rsidRPr="00EA5D59">
              <w:rPr>
                <w:rFonts w:cs="Arial"/>
              </w:rPr>
              <w:t>Arrangør</w:t>
            </w:r>
          </w:p>
        </w:tc>
        <w:tc>
          <w:tcPr>
            <w:tcW w:w="6830" w:type="dxa"/>
            <w:shd w:val="clear" w:color="auto" w:fill="auto"/>
          </w:tcPr>
          <w:p w14:paraId="0C740124" w14:textId="49F44752" w:rsidR="00000710" w:rsidRPr="000A7818" w:rsidRDefault="00000710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30F41397" w14:textId="77777777" w:rsidR="00000710" w:rsidRPr="000A7818" w:rsidRDefault="00000710" w:rsidP="00000710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250A8BEA" w14:textId="6274ABEA" w:rsidR="00781353" w:rsidRPr="000A7818" w:rsidRDefault="00EA5D59" w:rsidP="00000710">
            <w:pPr>
              <w:contextualSpacing/>
              <w:jc w:val="right"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Fylkeslag</w:t>
            </w:r>
            <w:r w:rsidR="00000710"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/</w:t>
            </w:r>
            <w:r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lokallag</w:t>
            </w:r>
          </w:p>
        </w:tc>
      </w:tr>
      <w:tr w:rsidR="00EA5D59" w:rsidRPr="00EA5D59" w14:paraId="525B2C49" w14:textId="77777777" w:rsidTr="00041813">
        <w:tc>
          <w:tcPr>
            <w:tcW w:w="2376" w:type="dxa"/>
            <w:shd w:val="clear" w:color="auto" w:fill="auto"/>
          </w:tcPr>
          <w:p w14:paraId="28F8955F" w14:textId="77777777" w:rsidR="00EA5D59" w:rsidRPr="00EA5D59" w:rsidRDefault="00EA5D59" w:rsidP="00041813">
            <w:pPr>
              <w:contextualSpacing/>
              <w:rPr>
                <w:rFonts w:cs="Arial"/>
              </w:rPr>
            </w:pPr>
            <w:r w:rsidRPr="00EA5D59">
              <w:rPr>
                <w:rFonts w:cs="Arial"/>
              </w:rPr>
              <w:t>Læringsmål</w:t>
            </w:r>
          </w:p>
        </w:tc>
        <w:tc>
          <w:tcPr>
            <w:tcW w:w="6830" w:type="dxa"/>
            <w:shd w:val="clear" w:color="auto" w:fill="auto"/>
          </w:tcPr>
          <w:p w14:paraId="022D4652" w14:textId="1C43D076" w:rsidR="00EA5D59" w:rsidRPr="000A7818" w:rsidRDefault="00EA5D59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70A0F078" w14:textId="1FE17760" w:rsidR="00000710" w:rsidRDefault="00000710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27AD6C1A" w14:textId="77777777" w:rsidR="000A7818" w:rsidRPr="000A7818" w:rsidRDefault="000A7818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bookmarkStart w:id="0" w:name="_GoBack"/>
            <w:bookmarkEnd w:id="0"/>
          </w:p>
          <w:p w14:paraId="6387231E" w14:textId="7ADE7C75" w:rsidR="00EA5D59" w:rsidRPr="000A7818" w:rsidRDefault="00000710" w:rsidP="00000710">
            <w:pPr>
              <w:contextualSpacing/>
              <w:jc w:val="right"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Hva skal deltakerne lære</w:t>
            </w:r>
          </w:p>
        </w:tc>
      </w:tr>
      <w:tr w:rsidR="00EA5D59" w:rsidRPr="00EA5D59" w14:paraId="539A8F8B" w14:textId="77777777" w:rsidTr="00041813">
        <w:tc>
          <w:tcPr>
            <w:tcW w:w="2376" w:type="dxa"/>
            <w:shd w:val="clear" w:color="auto" w:fill="auto"/>
          </w:tcPr>
          <w:p w14:paraId="0EBEC610" w14:textId="77777777" w:rsidR="00EA5D59" w:rsidRPr="00EA5D59" w:rsidRDefault="00EA5D59" w:rsidP="00041813">
            <w:pPr>
              <w:contextualSpacing/>
              <w:rPr>
                <w:rFonts w:cs="Arial"/>
              </w:rPr>
            </w:pPr>
            <w:r w:rsidRPr="00EA5D59">
              <w:rPr>
                <w:rFonts w:cs="Arial"/>
              </w:rPr>
              <w:t>Målgruppe</w:t>
            </w:r>
          </w:p>
        </w:tc>
        <w:tc>
          <w:tcPr>
            <w:tcW w:w="6830" w:type="dxa"/>
            <w:shd w:val="clear" w:color="auto" w:fill="auto"/>
          </w:tcPr>
          <w:p w14:paraId="02BF7ABB" w14:textId="77777777" w:rsidR="00EA5D59" w:rsidRPr="000A7818" w:rsidRDefault="00EA5D59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59E574C6" w14:textId="77777777" w:rsidR="00EA5D59" w:rsidRPr="000A7818" w:rsidRDefault="00EA5D59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47C1099C" w14:textId="3FD4ED61" w:rsidR="00000710" w:rsidRPr="000A7818" w:rsidRDefault="00000710" w:rsidP="00000710">
            <w:pPr>
              <w:contextualSpacing/>
              <w:jc w:val="right"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Hvem har nytte av dette kurset/studieringen</w:t>
            </w:r>
          </w:p>
        </w:tc>
      </w:tr>
      <w:tr w:rsidR="00EA5D59" w:rsidRPr="00EA5D59" w14:paraId="2A941CA1" w14:textId="77777777" w:rsidTr="00041813">
        <w:tc>
          <w:tcPr>
            <w:tcW w:w="2376" w:type="dxa"/>
            <w:shd w:val="clear" w:color="auto" w:fill="auto"/>
          </w:tcPr>
          <w:p w14:paraId="6B81BA95" w14:textId="77777777" w:rsidR="00EA5D59" w:rsidRPr="00EA5D59" w:rsidRDefault="00EA5D59" w:rsidP="00041813">
            <w:pPr>
              <w:contextualSpacing/>
              <w:rPr>
                <w:rFonts w:cs="Arial"/>
              </w:rPr>
            </w:pPr>
            <w:r w:rsidRPr="00EA5D59">
              <w:rPr>
                <w:rFonts w:cs="Arial"/>
              </w:rPr>
              <w:t>Nivå</w:t>
            </w:r>
          </w:p>
        </w:tc>
        <w:tc>
          <w:tcPr>
            <w:tcW w:w="6830" w:type="dxa"/>
            <w:shd w:val="clear" w:color="auto" w:fill="auto"/>
          </w:tcPr>
          <w:p w14:paraId="0DB8847D" w14:textId="77777777" w:rsidR="00EA5D59" w:rsidRPr="000A7818" w:rsidRDefault="00EA5D59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6ADFE654" w14:textId="2BB4B100" w:rsidR="00EA5D59" w:rsidRPr="000A7818" w:rsidRDefault="00000710" w:rsidP="00000710">
            <w:pPr>
              <w:contextualSpacing/>
              <w:jc w:val="right"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Grunnleggende/videregående</w:t>
            </w:r>
          </w:p>
        </w:tc>
      </w:tr>
      <w:tr w:rsidR="00EA5D59" w:rsidRPr="00EA5D59" w14:paraId="557E472F" w14:textId="77777777" w:rsidTr="00041813">
        <w:tc>
          <w:tcPr>
            <w:tcW w:w="2376" w:type="dxa"/>
            <w:shd w:val="clear" w:color="auto" w:fill="auto"/>
          </w:tcPr>
          <w:p w14:paraId="0F1B0690" w14:textId="77777777" w:rsidR="00EA5D59" w:rsidRPr="00EA5D59" w:rsidRDefault="00EA5D59" w:rsidP="00041813">
            <w:pPr>
              <w:contextualSpacing/>
              <w:rPr>
                <w:rFonts w:cs="Arial"/>
              </w:rPr>
            </w:pPr>
            <w:r w:rsidRPr="00EA5D59">
              <w:rPr>
                <w:rFonts w:cs="Arial"/>
              </w:rPr>
              <w:t>Innhold</w:t>
            </w:r>
          </w:p>
        </w:tc>
        <w:tc>
          <w:tcPr>
            <w:tcW w:w="6830" w:type="dxa"/>
            <w:shd w:val="clear" w:color="auto" w:fill="auto"/>
          </w:tcPr>
          <w:p w14:paraId="1CAB43DF" w14:textId="52BDC21F" w:rsidR="00EA5D59" w:rsidRPr="000A7818" w:rsidRDefault="00EA5D59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54CCF235" w14:textId="3948D680" w:rsidR="00000710" w:rsidRDefault="00000710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3A59BE2C" w14:textId="77777777" w:rsidR="000A7818" w:rsidRPr="000A7818" w:rsidRDefault="000A7818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1257BCFB" w14:textId="3F5CC201" w:rsidR="00000710" w:rsidRPr="000A7818" w:rsidRDefault="00000710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648B6AD7" w14:textId="538EA913" w:rsidR="00000710" w:rsidRPr="000A7818" w:rsidRDefault="00000710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22F9181E" w14:textId="77777777" w:rsidR="00000710" w:rsidRPr="000A7818" w:rsidRDefault="00000710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1AD76D06" w14:textId="55090318" w:rsidR="00EA5D59" w:rsidRPr="000A7818" w:rsidRDefault="006C6547" w:rsidP="00000710">
            <w:pPr>
              <w:contextualSpacing/>
              <w:jc w:val="right"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Hva skal deltakerne lære</w:t>
            </w:r>
          </w:p>
        </w:tc>
      </w:tr>
      <w:tr w:rsidR="00EA5D59" w:rsidRPr="00EA5D59" w14:paraId="415D5071" w14:textId="77777777" w:rsidTr="00041813">
        <w:tc>
          <w:tcPr>
            <w:tcW w:w="2376" w:type="dxa"/>
            <w:shd w:val="clear" w:color="auto" w:fill="auto"/>
          </w:tcPr>
          <w:p w14:paraId="687DC544" w14:textId="77777777" w:rsidR="00EA5D59" w:rsidRPr="00EA5D59" w:rsidRDefault="00EA5D59" w:rsidP="00041813">
            <w:pPr>
              <w:contextualSpacing/>
              <w:rPr>
                <w:rFonts w:cs="Arial"/>
              </w:rPr>
            </w:pPr>
            <w:r w:rsidRPr="00EA5D59">
              <w:rPr>
                <w:rFonts w:cs="Arial"/>
              </w:rPr>
              <w:t>Læringsressurser/ studiemateriell</w:t>
            </w:r>
          </w:p>
        </w:tc>
        <w:tc>
          <w:tcPr>
            <w:tcW w:w="6830" w:type="dxa"/>
            <w:shd w:val="clear" w:color="auto" w:fill="auto"/>
          </w:tcPr>
          <w:p w14:paraId="43378E99" w14:textId="77777777" w:rsidR="00EA5D59" w:rsidRPr="000A7818" w:rsidRDefault="00EA5D59" w:rsidP="00041813">
            <w:pPr>
              <w:tabs>
                <w:tab w:val="left" w:pos="1376"/>
              </w:tabs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0587ADFA" w14:textId="77777777" w:rsidR="00EA5D59" w:rsidRPr="000A7818" w:rsidRDefault="00EA5D59" w:rsidP="00041813">
            <w:pPr>
              <w:tabs>
                <w:tab w:val="left" w:pos="1376"/>
              </w:tabs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02911A83" w14:textId="77777777" w:rsidR="00EA5D59" w:rsidRPr="000A7818" w:rsidRDefault="00EA5D59" w:rsidP="00041813">
            <w:pPr>
              <w:tabs>
                <w:tab w:val="left" w:pos="1376"/>
              </w:tabs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654C4D71" w14:textId="77777777" w:rsidR="00EA5D59" w:rsidRPr="000A7818" w:rsidRDefault="00EA5D59" w:rsidP="00041813">
            <w:pPr>
              <w:tabs>
                <w:tab w:val="left" w:pos="1376"/>
              </w:tabs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37151894" w14:textId="77777777" w:rsidR="00000710" w:rsidRPr="000A7818" w:rsidRDefault="00000710" w:rsidP="00041813">
            <w:pPr>
              <w:tabs>
                <w:tab w:val="left" w:pos="1376"/>
              </w:tabs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3C05B0D3" w14:textId="0F709281" w:rsidR="00000710" w:rsidRPr="000A7818" w:rsidRDefault="006C6547" w:rsidP="006C6547">
            <w:pPr>
              <w:tabs>
                <w:tab w:val="left" w:pos="1376"/>
              </w:tabs>
              <w:jc w:val="right"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Hva/hvor er innholdet i kurset hentet fra</w:t>
            </w:r>
          </w:p>
        </w:tc>
      </w:tr>
      <w:tr w:rsidR="00EA5D59" w:rsidRPr="00EA5D59" w14:paraId="7BCC24F8" w14:textId="77777777" w:rsidTr="00041813">
        <w:tc>
          <w:tcPr>
            <w:tcW w:w="2376" w:type="dxa"/>
            <w:shd w:val="clear" w:color="auto" w:fill="auto"/>
          </w:tcPr>
          <w:p w14:paraId="33E3C4F6" w14:textId="77777777" w:rsidR="00EA5D59" w:rsidRPr="00EA5D59" w:rsidRDefault="00EA5D59" w:rsidP="00041813">
            <w:pPr>
              <w:contextualSpacing/>
              <w:rPr>
                <w:rFonts w:cs="Arial"/>
              </w:rPr>
            </w:pPr>
            <w:r w:rsidRPr="00EA5D59">
              <w:rPr>
                <w:rFonts w:cs="Arial"/>
              </w:rPr>
              <w:t>Arbeidsformer og arbeidsmetoder</w:t>
            </w:r>
          </w:p>
        </w:tc>
        <w:tc>
          <w:tcPr>
            <w:tcW w:w="6830" w:type="dxa"/>
            <w:shd w:val="clear" w:color="auto" w:fill="auto"/>
          </w:tcPr>
          <w:p w14:paraId="4B6C35C8" w14:textId="77777777" w:rsidR="00EA5D59" w:rsidRPr="000A7818" w:rsidRDefault="00EA5D59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23AFD83E" w14:textId="71F9B7DE" w:rsidR="006C6547" w:rsidRDefault="006C6547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140FB2BE" w14:textId="77777777" w:rsidR="000A7818" w:rsidRPr="000A7818" w:rsidRDefault="000A7818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3A26378C" w14:textId="77777777" w:rsidR="006C6547" w:rsidRPr="000A7818" w:rsidRDefault="006C6547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79C44658" w14:textId="77777777" w:rsidR="00000710" w:rsidRPr="000A7818" w:rsidRDefault="00000710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4407D6E7" w14:textId="059ED3FF" w:rsidR="00EA5D59" w:rsidRPr="000A7818" w:rsidRDefault="006C6547" w:rsidP="006C6547">
            <w:pPr>
              <w:contextualSpacing/>
              <w:jc w:val="right"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Hvordan gjennomføres kurset/studieringen</w:t>
            </w:r>
          </w:p>
        </w:tc>
      </w:tr>
      <w:tr w:rsidR="00EA5D59" w:rsidRPr="00EA5D59" w14:paraId="4F4F6AB6" w14:textId="77777777" w:rsidTr="00041813">
        <w:tc>
          <w:tcPr>
            <w:tcW w:w="2376" w:type="dxa"/>
            <w:shd w:val="clear" w:color="auto" w:fill="auto"/>
          </w:tcPr>
          <w:p w14:paraId="61B3421E" w14:textId="77777777" w:rsidR="00EA5D59" w:rsidRPr="00EA5D59" w:rsidRDefault="00EA5D59" w:rsidP="00041813">
            <w:pPr>
              <w:contextualSpacing/>
              <w:rPr>
                <w:rFonts w:cs="Arial"/>
              </w:rPr>
            </w:pPr>
            <w:r w:rsidRPr="00EA5D59">
              <w:rPr>
                <w:rFonts w:cs="Arial"/>
              </w:rPr>
              <w:t>Tidsramme</w:t>
            </w:r>
          </w:p>
        </w:tc>
        <w:tc>
          <w:tcPr>
            <w:tcW w:w="6830" w:type="dxa"/>
            <w:shd w:val="clear" w:color="auto" w:fill="auto"/>
          </w:tcPr>
          <w:p w14:paraId="2F2EC780" w14:textId="2430863F" w:rsidR="00EA5D59" w:rsidRPr="000A7818" w:rsidRDefault="00EA5D59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749ADFD9" w14:textId="77777777" w:rsidR="006C6547" w:rsidRPr="000A7818" w:rsidRDefault="006C6547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34FC54D6" w14:textId="28D8E75C" w:rsidR="00EA5D59" w:rsidRPr="000A7818" w:rsidRDefault="006C6547" w:rsidP="006C6547">
            <w:pPr>
              <w:contextualSpacing/>
              <w:jc w:val="right"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Hvor mange timer varer kurset (husk: krav til minst 8 timer)</w:t>
            </w:r>
          </w:p>
        </w:tc>
      </w:tr>
      <w:tr w:rsidR="00EA5D59" w:rsidRPr="00EA5D59" w14:paraId="0F557455" w14:textId="77777777" w:rsidTr="00041813">
        <w:tc>
          <w:tcPr>
            <w:tcW w:w="2376" w:type="dxa"/>
            <w:shd w:val="clear" w:color="auto" w:fill="auto"/>
          </w:tcPr>
          <w:p w14:paraId="34BDA135" w14:textId="77777777" w:rsidR="00EA5D59" w:rsidRPr="00EA5D59" w:rsidRDefault="00EA5D59" w:rsidP="00041813">
            <w:pPr>
              <w:contextualSpacing/>
              <w:rPr>
                <w:rFonts w:cs="Arial"/>
              </w:rPr>
            </w:pPr>
            <w:r w:rsidRPr="00EA5D59">
              <w:rPr>
                <w:rFonts w:cs="Arial"/>
              </w:rPr>
              <w:t>Evaluering</w:t>
            </w:r>
          </w:p>
        </w:tc>
        <w:tc>
          <w:tcPr>
            <w:tcW w:w="6830" w:type="dxa"/>
            <w:shd w:val="clear" w:color="auto" w:fill="auto"/>
          </w:tcPr>
          <w:p w14:paraId="4198448D" w14:textId="77777777" w:rsidR="00EA5D59" w:rsidRPr="000A7818" w:rsidRDefault="00EA5D59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69DE46F7" w14:textId="574E00F7" w:rsidR="00EA5D59" w:rsidRPr="000A7818" w:rsidRDefault="006C6547" w:rsidP="006C6547">
            <w:pPr>
              <w:contextualSpacing/>
              <w:jc w:val="right"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Hvordan evalueres kurset (krav til støtte)</w:t>
            </w:r>
          </w:p>
        </w:tc>
      </w:tr>
      <w:tr w:rsidR="00EA5D59" w:rsidRPr="00EA5D59" w14:paraId="696233C1" w14:textId="77777777" w:rsidTr="00041813">
        <w:tc>
          <w:tcPr>
            <w:tcW w:w="2376" w:type="dxa"/>
            <w:shd w:val="clear" w:color="auto" w:fill="auto"/>
          </w:tcPr>
          <w:p w14:paraId="5C5CAB5B" w14:textId="77777777" w:rsidR="00EA5D59" w:rsidRPr="00EA5D59" w:rsidRDefault="00EA5D59" w:rsidP="00041813">
            <w:pPr>
              <w:contextualSpacing/>
              <w:rPr>
                <w:rFonts w:cs="Arial"/>
              </w:rPr>
            </w:pPr>
            <w:r w:rsidRPr="00EA5D59">
              <w:rPr>
                <w:rFonts w:cs="Arial"/>
              </w:rPr>
              <w:t>Kursbevis</w:t>
            </w:r>
          </w:p>
        </w:tc>
        <w:tc>
          <w:tcPr>
            <w:tcW w:w="6830" w:type="dxa"/>
            <w:shd w:val="clear" w:color="auto" w:fill="auto"/>
          </w:tcPr>
          <w:p w14:paraId="2548CE91" w14:textId="77777777" w:rsidR="00EA5D59" w:rsidRPr="000A7818" w:rsidRDefault="00EA5D59" w:rsidP="00041813">
            <w:pPr>
              <w:contextualSpacing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6A26B106" w14:textId="6DE3C9FC" w:rsidR="00EA5D59" w:rsidRPr="000A7818" w:rsidRDefault="006C6547" w:rsidP="006C6547">
            <w:pPr>
              <w:contextualSpacing/>
              <w:jc w:val="right"/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A7818">
              <w:rPr>
                <w:rFonts w:cs="Arial"/>
                <w:i/>
                <w:iCs/>
                <w:color w:val="A6A6A6" w:themeColor="background1" w:themeShade="A6"/>
                <w:sz w:val="20"/>
                <w:szCs w:val="20"/>
              </w:rPr>
              <w:t>Tilbud om kursbevis skal gis</w:t>
            </w:r>
          </w:p>
        </w:tc>
      </w:tr>
    </w:tbl>
    <w:p w14:paraId="776867A0" w14:textId="77777777" w:rsidR="00EA5D59" w:rsidRPr="00EA5D59" w:rsidRDefault="00EA5D59" w:rsidP="00EA5D59">
      <w:pPr>
        <w:rPr>
          <w:rFonts w:cs="Arial"/>
        </w:rPr>
      </w:pPr>
    </w:p>
    <w:p w14:paraId="7B5C5045" w14:textId="77777777" w:rsidR="00EA5D59" w:rsidRPr="00EA5D59" w:rsidRDefault="00EA5D59" w:rsidP="00EA5D59">
      <w:pPr>
        <w:ind w:left="2120" w:hanging="2120"/>
        <w:rPr>
          <w:rFonts w:cs="Arial"/>
        </w:rPr>
      </w:pPr>
    </w:p>
    <w:p w14:paraId="50ABBE57" w14:textId="77777777" w:rsidR="00EA5D59" w:rsidRDefault="00EA5D59" w:rsidP="00EA5D59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lang w:eastAsia="nb-NO"/>
        </w:rPr>
      </w:pPr>
    </w:p>
    <w:p w14:paraId="1F805DAE" w14:textId="752968F0" w:rsidR="00EA5D59" w:rsidRPr="006C6547" w:rsidRDefault="00EA5D59" w:rsidP="00EA5D59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 w:cstheme="minorBidi"/>
          <w:b/>
          <w:bCs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b/>
          <w:bCs/>
          <w:sz w:val="20"/>
          <w:szCs w:val="20"/>
          <w:lang w:eastAsia="nb-NO"/>
        </w:rPr>
        <w:lastRenderedPageBreak/>
        <w:t>Forskrift om studieforbund og nettskoler</w:t>
      </w:r>
    </w:p>
    <w:p w14:paraId="1A96A45F" w14:textId="77777777" w:rsidR="00EA5D59" w:rsidRPr="006C6547" w:rsidRDefault="00EA5D59" w:rsidP="00EA5D59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>Hjemmel: Fastsatt av Kunnskapsdepartementet 18. desember 2009 med hjemmel i lov 19. juni 2009 nr. 95 om voksenopplæring (voksenopplæringsloven) § 5 annet ledd bokstav e) siste punktum, § 5 annet ledd bokstav f) siste punktum, § 5 tredje ledd første og annet punktum, § 6 annet og tredje ledd, § 7 annet punktum, § 10 annet punktum og § 14 annet punktum.</w:t>
      </w:r>
    </w:p>
    <w:p w14:paraId="202C80EB" w14:textId="47740A64" w:rsidR="00EA5D59" w:rsidRPr="006C6547" w:rsidRDefault="00EA5D59" w:rsidP="00EA5D59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>Relevant utdrag for Venstres Studieforbund:</w:t>
      </w:r>
    </w:p>
    <w:p w14:paraId="665A77E2" w14:textId="77777777" w:rsidR="00EA5D59" w:rsidRPr="006C6547" w:rsidRDefault="00EA5D59" w:rsidP="00EA5D59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 w:cstheme="minorBidi"/>
          <w:b/>
          <w:bCs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b/>
          <w:bCs/>
          <w:sz w:val="20"/>
          <w:szCs w:val="20"/>
          <w:lang w:eastAsia="nb-NO"/>
        </w:rPr>
        <w:t>Kapittel 1. Innledende bestemmelser</w:t>
      </w:r>
    </w:p>
    <w:p w14:paraId="37B60201" w14:textId="77777777" w:rsidR="00EA5D59" w:rsidRPr="006C6547" w:rsidRDefault="00EA5D59" w:rsidP="00EA5D59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b/>
          <w:bCs/>
          <w:sz w:val="20"/>
          <w:szCs w:val="20"/>
          <w:lang w:eastAsia="nb-NO"/>
        </w:rPr>
        <w:t>§ 1. Formål</w:t>
      </w:r>
      <w:r w:rsidRPr="006C6547">
        <w:rPr>
          <w:rFonts w:ascii="MS Gothic" w:eastAsia="MS Gothic" w:hAnsi="MS Gothic" w:cs="MS Gothic" w:hint="eastAsia"/>
          <w:b/>
          <w:bCs/>
          <w:sz w:val="20"/>
          <w:szCs w:val="20"/>
          <w:lang w:eastAsia="nb-NO"/>
        </w:rPr>
        <w:t> </w:t>
      </w:r>
      <w:r w:rsidRPr="006C6547">
        <w:rPr>
          <w:rFonts w:asciiTheme="minorBidi" w:hAnsiTheme="minorBidi" w:cstheme="minorBidi"/>
          <w:sz w:val="20"/>
          <w:szCs w:val="20"/>
          <w:lang w:eastAsia="nb-NO"/>
        </w:rPr>
        <w:t>Forskriften skal legge til rette for organisert læring i studieforbund og nettskoler.</w:t>
      </w:r>
    </w:p>
    <w:p w14:paraId="5C779F3A" w14:textId="6D089D02" w:rsidR="00EA5D59" w:rsidRPr="006C6547" w:rsidRDefault="00EA5D59" w:rsidP="00EA5D59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b/>
          <w:bCs/>
          <w:sz w:val="20"/>
          <w:szCs w:val="20"/>
          <w:lang w:eastAsia="nb-NO"/>
        </w:rPr>
        <w:t>§ 2. Definisjoner</w:t>
      </w:r>
      <w:r w:rsidRPr="006C6547">
        <w:rPr>
          <w:rFonts w:ascii="MS Gothic" w:eastAsia="MS Gothic" w:hAnsi="MS Gothic" w:cs="MS Gothic" w:hint="eastAsia"/>
          <w:sz w:val="20"/>
          <w:szCs w:val="20"/>
          <w:lang w:eastAsia="nb-NO"/>
        </w:rPr>
        <w:t> </w:t>
      </w:r>
      <w:r w:rsidRPr="006C6547">
        <w:rPr>
          <w:rFonts w:asciiTheme="minorBidi" w:eastAsia="MS Gothic" w:hAnsiTheme="minorBidi" w:cstheme="minorBidi"/>
          <w:sz w:val="20"/>
          <w:szCs w:val="20"/>
          <w:lang w:eastAsia="nb-NO"/>
        </w:rPr>
        <w:t>i</w:t>
      </w: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 forskriften forstås med:</w:t>
      </w:r>
    </w:p>
    <w:p w14:paraId="74245D1E" w14:textId="77777777" w:rsidR="00EA5D59" w:rsidRPr="006C6547" w:rsidRDefault="00EA5D59" w:rsidP="00EA5D59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a)  Kurs: Organisert opplæring i samsvar med en studieplan som på forhånd er godkjent av studieforbundet. </w:t>
      </w:r>
    </w:p>
    <w:p w14:paraId="32153B10" w14:textId="77777777" w:rsidR="00EA5D59" w:rsidRPr="006C6547" w:rsidRDefault="00EA5D59" w:rsidP="00EA5D59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b)  Kurstime: 60 minutter med organisert læring. Pauser på inntil 15 minutter per time kan inngå. </w:t>
      </w:r>
    </w:p>
    <w:p w14:paraId="7387B5B1" w14:textId="77777777" w:rsidR="00EA5D59" w:rsidRPr="006C6547" w:rsidRDefault="00EA5D59" w:rsidP="00EA5D59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c)  Studieplan: Plan som redegjør for kursets innhold, læringsmål, målgruppe/-r, bruk av læringsressurser, metoder og varighet. </w:t>
      </w:r>
    </w:p>
    <w:p w14:paraId="3852422F" w14:textId="77777777" w:rsidR="00EA5D59" w:rsidRPr="006C6547" w:rsidRDefault="00EA5D59" w:rsidP="00EA5D59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d)  Politiske partiers studieforbund: Studieforbund der medlemsorganisasjonene er tilknyttet et politisk parti, og som har som formål å tilby organisert læring som er relevant i forhold til partiets program og virksomhet. </w:t>
      </w:r>
    </w:p>
    <w:p w14:paraId="46C1DAB8" w14:textId="77777777" w:rsidR="00EA5D59" w:rsidRPr="006C6547" w:rsidRDefault="00EA5D59" w:rsidP="00EA5D59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b/>
          <w:bCs/>
          <w:sz w:val="20"/>
          <w:szCs w:val="20"/>
          <w:lang w:eastAsia="nb-NO"/>
        </w:rPr>
        <w:t>§ 7. Kriterier for statstilskudd til studieforbund</w:t>
      </w: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 (utdrag)</w:t>
      </w:r>
      <w:r w:rsidRPr="006C6547">
        <w:rPr>
          <w:rFonts w:ascii="MS Gothic" w:eastAsia="MS Gothic" w:hAnsi="MS Gothic" w:cs="MS Gothic" w:hint="eastAsia"/>
          <w:sz w:val="20"/>
          <w:szCs w:val="20"/>
          <w:lang w:eastAsia="nb-NO"/>
        </w:rPr>
        <w:t> </w:t>
      </w:r>
      <w:r w:rsidRPr="006C6547">
        <w:rPr>
          <w:rFonts w:asciiTheme="minorBidi" w:hAnsiTheme="minorBidi" w:cstheme="minorBidi"/>
          <w:sz w:val="20"/>
          <w:szCs w:val="20"/>
          <w:lang w:eastAsia="nb-NO"/>
        </w:rPr>
        <w:t>Følgende forutsetninger må oppfylles for at et kurs kan telle med i tilskuddsgrunnlaget:</w:t>
      </w:r>
    </w:p>
    <w:p w14:paraId="15F08FED" w14:textId="77777777" w:rsidR="00EA5D59" w:rsidRPr="006C6547" w:rsidRDefault="00EA5D59" w:rsidP="00EA5D59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a)  Kurset må bestå av minst åtte kurstimer. </w:t>
      </w:r>
    </w:p>
    <w:p w14:paraId="48CE2AB9" w14:textId="77777777" w:rsidR="00EA5D59" w:rsidRPr="006C6547" w:rsidRDefault="00EA5D59" w:rsidP="00EA5D59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b)  Studieplan for kurset skal være godkjent av studieforbundet før kursstart. </w:t>
      </w:r>
    </w:p>
    <w:p w14:paraId="2849DAD1" w14:textId="77777777" w:rsidR="00EA5D59" w:rsidRPr="006C6547" w:rsidRDefault="00EA5D59" w:rsidP="00EA5D59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c)  Studieforbundet eller en medlemsorganisasjon i studieforbundet er arrangør av kurset. </w:t>
      </w:r>
    </w:p>
    <w:p w14:paraId="345C5513" w14:textId="77777777" w:rsidR="00EA5D59" w:rsidRPr="006C6547" w:rsidRDefault="00EA5D59" w:rsidP="00EA5D59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d)  Kurset må være offentlig kunngjort og åpent for alle; dette er ikke til hinder for at et kurs </w:t>
      </w:r>
      <w:r w:rsidRPr="006C6547">
        <w:rPr>
          <w:rFonts w:ascii="MS Gothic" w:eastAsia="MS Gothic" w:hAnsi="MS Gothic" w:cs="MS Gothic" w:hint="eastAsia"/>
          <w:sz w:val="20"/>
          <w:szCs w:val="20"/>
          <w:lang w:eastAsia="nb-NO"/>
        </w:rPr>
        <w:t> </w:t>
      </w: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primært retter seg mot bestemte målgrupper. </w:t>
      </w:r>
    </w:p>
    <w:p w14:paraId="553888E0" w14:textId="77777777" w:rsidR="00EA5D59" w:rsidRPr="006C6547" w:rsidRDefault="00EA5D59" w:rsidP="00EA5D59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>Følgende forutsetninger må oppfylles for at en deltager kan telle med i tilskuddsgrunnlaget:</w:t>
      </w:r>
    </w:p>
    <w:p w14:paraId="74E7E472" w14:textId="77777777" w:rsidR="00EA5D59" w:rsidRPr="006C6547" w:rsidRDefault="00EA5D59" w:rsidP="00EA5D59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a)  Deltageren må være fylt 14 år innen utgangen av det året opplæringen foregår. </w:t>
      </w:r>
    </w:p>
    <w:p w14:paraId="7F33D8E7" w14:textId="77777777" w:rsidR="00EA5D59" w:rsidRPr="006C6547" w:rsidRDefault="00EA5D59" w:rsidP="00EA5D59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sz w:val="20"/>
          <w:szCs w:val="20"/>
          <w:lang w:eastAsia="nb-NO"/>
        </w:rPr>
        <w:t xml:space="preserve">b)  Deltageren må ha deltatt i minst 3/4 av kurstimene. </w:t>
      </w:r>
    </w:p>
    <w:p w14:paraId="031520EA" w14:textId="77777777" w:rsidR="00EA5D59" w:rsidRPr="006C6547" w:rsidRDefault="00EA5D59" w:rsidP="00EA5D59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b/>
          <w:bCs/>
          <w:sz w:val="20"/>
          <w:szCs w:val="20"/>
          <w:lang w:eastAsia="nb-NO"/>
        </w:rPr>
        <w:t>§ 10. Gratis bruk av offentlige undervisningslokaler</w:t>
      </w:r>
      <w:r w:rsidRPr="006C6547">
        <w:rPr>
          <w:rFonts w:ascii="MS Gothic" w:eastAsia="MS Gothic" w:hAnsi="MS Gothic" w:cs="MS Gothic" w:hint="eastAsia"/>
          <w:sz w:val="20"/>
          <w:szCs w:val="20"/>
          <w:lang w:eastAsia="nb-NO"/>
        </w:rPr>
        <w:t> </w:t>
      </w:r>
      <w:r w:rsidRPr="006C6547">
        <w:rPr>
          <w:rFonts w:asciiTheme="minorBidi" w:hAnsiTheme="minorBidi" w:cstheme="minorBidi"/>
          <w:sz w:val="20"/>
          <w:szCs w:val="20"/>
          <w:lang w:eastAsia="nb-NO"/>
        </w:rPr>
        <w:t>Når det avholdes kurs med tilskudd etter kapittel 2 i forskriften, skal arrangøren ikke belastes utgifter vedrørende lokaler, lys, varme, renhold, tilsyn og bruk av utstyr i lokalene. Første punktum gjelder kurs som avholdes på hverdager i undervisningsåret, undervisningsferier unntatt, og ikke varer lenger enn til kl. 21.00. For utlån ut over dette må det treffes særskilt avtale med lokaleier.</w:t>
      </w:r>
    </w:p>
    <w:p w14:paraId="2E2607C6" w14:textId="6B2FB485" w:rsidR="000E22B0" w:rsidRPr="006C6547" w:rsidRDefault="00EA5D59" w:rsidP="006C6547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 w:cstheme="minorBidi"/>
          <w:sz w:val="20"/>
          <w:szCs w:val="20"/>
          <w:lang w:eastAsia="nb-NO"/>
        </w:rPr>
      </w:pPr>
      <w:r w:rsidRPr="006C6547">
        <w:rPr>
          <w:rFonts w:asciiTheme="minorBidi" w:hAnsiTheme="minorBidi" w:cstheme="minorBidi"/>
          <w:b/>
          <w:bCs/>
          <w:sz w:val="20"/>
          <w:szCs w:val="20"/>
          <w:lang w:eastAsia="nb-NO"/>
        </w:rPr>
        <w:t>§ 11. Dokumentasjon på gjennomført opplæring</w:t>
      </w:r>
      <w:r w:rsidRPr="006C6547">
        <w:rPr>
          <w:rFonts w:ascii="MS Gothic" w:eastAsia="MS Gothic" w:hAnsi="MS Gothic" w:cs="MS Gothic" w:hint="eastAsia"/>
          <w:sz w:val="20"/>
          <w:szCs w:val="20"/>
          <w:lang w:eastAsia="nb-NO"/>
        </w:rPr>
        <w:t> </w:t>
      </w:r>
      <w:r w:rsidRPr="006C6547">
        <w:rPr>
          <w:rFonts w:asciiTheme="minorBidi" w:hAnsiTheme="minorBidi" w:cstheme="minorBidi"/>
          <w:sz w:val="20"/>
          <w:szCs w:val="20"/>
          <w:lang w:eastAsia="nb-NO"/>
        </w:rPr>
        <w:t>Studieforbundet skal gi kursdeltagere en dokumentasjon på gjennomført kurs/opplæringstiltak. Dokumentasjonen skal minst inneholde studieforbundets navn, kursdeltagerens navn, innhold og omfang av kurset og læringsmålene i kursets studieplan.</w:t>
      </w:r>
    </w:p>
    <w:sectPr w:rsidR="000E22B0" w:rsidRPr="006C6547" w:rsidSect="002C02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418" w:bottom="1276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4890" w14:textId="77777777" w:rsidR="00547D8A" w:rsidRDefault="00547D8A" w:rsidP="00A018B8">
      <w:r>
        <w:separator/>
      </w:r>
    </w:p>
  </w:endnote>
  <w:endnote w:type="continuationSeparator" w:id="0">
    <w:p w14:paraId="78B48D74" w14:textId="77777777" w:rsidR="00547D8A" w:rsidRDefault="00547D8A" w:rsidP="00A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pton Book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ヒラギノ角ゴ Pro W3">
    <w:altName w:val="Heiti TC Light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jenBrownOT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B27D" w14:textId="77777777" w:rsidR="00267FBF" w:rsidRDefault="00267FBF" w:rsidP="003409B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2344DDC" w14:textId="77777777" w:rsidR="00267FBF" w:rsidRDefault="00267FB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DE8B" w14:textId="77777777" w:rsidR="00267FBF" w:rsidRPr="003409BD" w:rsidRDefault="00267FBF" w:rsidP="003409BD">
    <w:pPr>
      <w:pStyle w:val="Bunntekst"/>
      <w:framePr w:wrap="around" w:vAnchor="text" w:hAnchor="margin" w:xAlign="center" w:y="1"/>
      <w:rPr>
        <w:rStyle w:val="Sidetall"/>
        <w:b/>
      </w:rPr>
    </w:pPr>
    <w:r w:rsidRPr="003409BD">
      <w:rPr>
        <w:rStyle w:val="Sidetall"/>
        <w:b/>
      </w:rPr>
      <w:fldChar w:fldCharType="begin"/>
    </w:r>
    <w:r w:rsidRPr="003409BD">
      <w:rPr>
        <w:rStyle w:val="Sidetall"/>
        <w:b/>
      </w:rPr>
      <w:instrText xml:space="preserve">PAGE  </w:instrText>
    </w:r>
    <w:r w:rsidRPr="003409BD">
      <w:rPr>
        <w:rStyle w:val="Sidetall"/>
        <w:b/>
      </w:rPr>
      <w:fldChar w:fldCharType="separate"/>
    </w:r>
    <w:r w:rsidR="007E06C3">
      <w:rPr>
        <w:rStyle w:val="Sidetall"/>
        <w:b/>
        <w:noProof/>
      </w:rPr>
      <w:t>2</w:t>
    </w:r>
    <w:r w:rsidRPr="003409BD">
      <w:rPr>
        <w:rStyle w:val="Sidetall"/>
        <w:b/>
      </w:rPr>
      <w:fldChar w:fldCharType="end"/>
    </w:r>
  </w:p>
  <w:p w14:paraId="440A632C" w14:textId="77777777" w:rsidR="00267FBF" w:rsidRDefault="00267FBF" w:rsidP="003409BD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55F8" w14:textId="77777777" w:rsidR="00267FBF" w:rsidRDefault="00267FBF" w:rsidP="002C026E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C57C" w14:textId="77777777" w:rsidR="00547D8A" w:rsidRDefault="00547D8A" w:rsidP="00A018B8">
      <w:r>
        <w:separator/>
      </w:r>
    </w:p>
  </w:footnote>
  <w:footnote w:type="continuationSeparator" w:id="0">
    <w:p w14:paraId="607E56FE" w14:textId="77777777" w:rsidR="00547D8A" w:rsidRDefault="00547D8A" w:rsidP="00A0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EADC" w14:textId="77777777" w:rsidR="00267FBF" w:rsidRDefault="00267FBF">
    <w:pPr>
      <w:pStyle w:val="Topptekst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2CB0F2E" wp14:editId="131225CA">
          <wp:simplePos x="0" y="0"/>
          <wp:positionH relativeFrom="margin">
            <wp:posOffset>5494655</wp:posOffset>
          </wp:positionH>
          <wp:positionV relativeFrom="paragraph">
            <wp:posOffset>306070</wp:posOffset>
          </wp:positionV>
          <wp:extent cx="467995" cy="464820"/>
          <wp:effectExtent l="0" t="0" r="0" b="0"/>
          <wp:wrapTopAndBottom/>
          <wp:docPr id="18" name="Bilde 18" descr="Macintosh HD:Users:hastarheim:Dropbox:Venstre:Prosjekt visuell profil:Venstre Logo:02 Venstre_Horisontal_logo:Skjerm:Venstre_Horisontallogo_RGB_digital:symbol-trim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hastarheim:Dropbox:Venstre:Prosjekt visuell profil:Venstre Logo:02 Venstre_Horisontal_logo:Skjerm:Venstre_Horisontallogo_RGB_digital:symbol-trim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28C0" w14:textId="45458F25" w:rsidR="00267FBF" w:rsidRDefault="00E33F6C" w:rsidP="00AC46FE">
    <w:pPr>
      <w:pStyle w:val="Topptekst"/>
      <w:tabs>
        <w:tab w:val="clear" w:pos="4536"/>
        <w:tab w:val="clear" w:pos="9072"/>
        <w:tab w:val="right" w:pos="9066"/>
      </w:tabs>
      <w:jc w:val="right"/>
    </w:pPr>
    <w:r>
      <w:rPr>
        <w:noProof/>
        <w:lang w:eastAsia="zh-CN"/>
      </w:rPr>
      <w:drawing>
        <wp:inline distT="0" distB="0" distL="0" distR="0" wp14:anchorId="18915B81" wp14:editId="08611594">
          <wp:extent cx="2533799" cy="807958"/>
          <wp:effectExtent l="0" t="0" r="6350" b="508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_logo_vertikal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99" cy="819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487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E4AC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50C6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DE2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02C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B40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A6B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384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8CA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90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A8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DC57848"/>
    <w:multiLevelType w:val="hybridMultilevel"/>
    <w:tmpl w:val="BF18925A"/>
    <w:lvl w:ilvl="0" w:tplc="4824E8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0541E"/>
    <w:multiLevelType w:val="hybridMultilevel"/>
    <w:tmpl w:val="7AB039C4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6" w15:restartNumberingAfterBreak="0">
    <w:nsid w:val="1715277C"/>
    <w:multiLevelType w:val="hybridMultilevel"/>
    <w:tmpl w:val="9A787532"/>
    <w:lvl w:ilvl="0" w:tplc="63368DDC">
      <w:start w:val="6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46C7152E"/>
    <w:multiLevelType w:val="hybridMultilevel"/>
    <w:tmpl w:val="89C25C4E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8" w15:restartNumberingAfterBreak="0">
    <w:nsid w:val="5B34156F"/>
    <w:multiLevelType w:val="hybridMultilevel"/>
    <w:tmpl w:val="D9C63424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9" w15:restartNumberingAfterBreak="0">
    <w:nsid w:val="5CF73C6E"/>
    <w:multiLevelType w:val="hybridMultilevel"/>
    <w:tmpl w:val="1DB2A48A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FD61E5"/>
    <w:multiLevelType w:val="hybridMultilevel"/>
    <w:tmpl w:val="C458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14D8E"/>
    <w:multiLevelType w:val="hybridMultilevel"/>
    <w:tmpl w:val="66902626"/>
    <w:lvl w:ilvl="0" w:tplc="4CA4B2F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4EAE"/>
    <w:multiLevelType w:val="hybridMultilevel"/>
    <w:tmpl w:val="6AC0CC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14C5"/>
    <w:multiLevelType w:val="hybridMultilevel"/>
    <w:tmpl w:val="0BD66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F68E4"/>
    <w:multiLevelType w:val="hybridMultilevel"/>
    <w:tmpl w:val="344243C6"/>
    <w:lvl w:ilvl="0" w:tplc="EC1E03B2">
      <w:numFmt w:val="bullet"/>
      <w:lvlText w:val="-"/>
      <w:lvlJc w:val="left"/>
      <w:pPr>
        <w:ind w:left="1780" w:hanging="360"/>
      </w:pPr>
      <w:rPr>
        <w:rFonts w:ascii="Campton Book" w:eastAsia="ヒラギノ角ゴ Pro W3" w:hAnsi="Campton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1"/>
  </w:num>
  <w:num w:numId="14">
    <w:abstractNumId w:val="20"/>
  </w:num>
  <w:num w:numId="15">
    <w:abstractNumId w:val="14"/>
  </w:num>
  <w:num w:numId="16">
    <w:abstractNumId w:val="22"/>
  </w:num>
  <w:num w:numId="17">
    <w:abstractNumId w:val="16"/>
  </w:num>
  <w:num w:numId="18">
    <w:abstractNumId w:val="25"/>
  </w:num>
  <w:num w:numId="19">
    <w:abstractNumId w:val="18"/>
  </w:num>
  <w:num w:numId="20">
    <w:abstractNumId w:val="19"/>
  </w:num>
  <w:num w:numId="21">
    <w:abstractNumId w:val="23"/>
  </w:num>
  <w:num w:numId="22">
    <w:abstractNumId w:val="17"/>
  </w:num>
  <w:num w:numId="23">
    <w:abstractNumId w:val="15"/>
  </w:num>
  <w:num w:numId="24">
    <w:abstractNumId w:val="11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4F"/>
    <w:rsid w:val="00000710"/>
    <w:rsid w:val="000235B4"/>
    <w:rsid w:val="00037341"/>
    <w:rsid w:val="000A7818"/>
    <w:rsid w:val="000E22B0"/>
    <w:rsid w:val="000E4EEF"/>
    <w:rsid w:val="001132FC"/>
    <w:rsid w:val="00135715"/>
    <w:rsid w:val="00160218"/>
    <w:rsid w:val="0018643A"/>
    <w:rsid w:val="0019681B"/>
    <w:rsid w:val="001A6F57"/>
    <w:rsid w:val="001D1AF4"/>
    <w:rsid w:val="002441C6"/>
    <w:rsid w:val="00267FBF"/>
    <w:rsid w:val="002A2533"/>
    <w:rsid w:val="002C026E"/>
    <w:rsid w:val="002C3561"/>
    <w:rsid w:val="002C7588"/>
    <w:rsid w:val="003409BD"/>
    <w:rsid w:val="00383640"/>
    <w:rsid w:val="00392AAF"/>
    <w:rsid w:val="003957E9"/>
    <w:rsid w:val="003E7B9A"/>
    <w:rsid w:val="0042196E"/>
    <w:rsid w:val="004A75ED"/>
    <w:rsid w:val="004E150E"/>
    <w:rsid w:val="005256BA"/>
    <w:rsid w:val="00547D8A"/>
    <w:rsid w:val="005740CA"/>
    <w:rsid w:val="00593189"/>
    <w:rsid w:val="005C3BF4"/>
    <w:rsid w:val="005E3890"/>
    <w:rsid w:val="005E48B1"/>
    <w:rsid w:val="00624A03"/>
    <w:rsid w:val="00626177"/>
    <w:rsid w:val="00631B94"/>
    <w:rsid w:val="00634C80"/>
    <w:rsid w:val="00650CF6"/>
    <w:rsid w:val="00657C89"/>
    <w:rsid w:val="006942D3"/>
    <w:rsid w:val="006C6547"/>
    <w:rsid w:val="00706797"/>
    <w:rsid w:val="00725DA5"/>
    <w:rsid w:val="0075118A"/>
    <w:rsid w:val="00781353"/>
    <w:rsid w:val="007813A0"/>
    <w:rsid w:val="007822FE"/>
    <w:rsid w:val="007A5DC3"/>
    <w:rsid w:val="007E06C3"/>
    <w:rsid w:val="00801319"/>
    <w:rsid w:val="00814DFB"/>
    <w:rsid w:val="00837CA5"/>
    <w:rsid w:val="00846B64"/>
    <w:rsid w:val="0087644F"/>
    <w:rsid w:val="00884AF6"/>
    <w:rsid w:val="008A778A"/>
    <w:rsid w:val="008D5EA8"/>
    <w:rsid w:val="008E779F"/>
    <w:rsid w:val="00913CC0"/>
    <w:rsid w:val="00956381"/>
    <w:rsid w:val="009850D2"/>
    <w:rsid w:val="009A2256"/>
    <w:rsid w:val="009D3450"/>
    <w:rsid w:val="00A018B8"/>
    <w:rsid w:val="00A11BF3"/>
    <w:rsid w:val="00A2573A"/>
    <w:rsid w:val="00A33165"/>
    <w:rsid w:val="00A448DC"/>
    <w:rsid w:val="00A537DA"/>
    <w:rsid w:val="00A77A73"/>
    <w:rsid w:val="00AB7BFC"/>
    <w:rsid w:val="00AC08D7"/>
    <w:rsid w:val="00AC46FE"/>
    <w:rsid w:val="00AC6CA1"/>
    <w:rsid w:val="00AD6621"/>
    <w:rsid w:val="00AE776D"/>
    <w:rsid w:val="00B55BFA"/>
    <w:rsid w:val="00B67F9A"/>
    <w:rsid w:val="00BA7690"/>
    <w:rsid w:val="00BC6294"/>
    <w:rsid w:val="00C13899"/>
    <w:rsid w:val="00C13E1E"/>
    <w:rsid w:val="00C34F63"/>
    <w:rsid w:val="00C4775C"/>
    <w:rsid w:val="00C54F6E"/>
    <w:rsid w:val="00C71F79"/>
    <w:rsid w:val="00CD28FD"/>
    <w:rsid w:val="00CD6711"/>
    <w:rsid w:val="00CE36F0"/>
    <w:rsid w:val="00D00E27"/>
    <w:rsid w:val="00D052F5"/>
    <w:rsid w:val="00D15137"/>
    <w:rsid w:val="00D92C45"/>
    <w:rsid w:val="00DA55C5"/>
    <w:rsid w:val="00DB1BB8"/>
    <w:rsid w:val="00DC0B10"/>
    <w:rsid w:val="00E07A34"/>
    <w:rsid w:val="00E33F6C"/>
    <w:rsid w:val="00E74CDF"/>
    <w:rsid w:val="00EA5D59"/>
    <w:rsid w:val="00EA74D7"/>
    <w:rsid w:val="00F2490A"/>
    <w:rsid w:val="00F27818"/>
    <w:rsid w:val="00F7110D"/>
    <w:rsid w:val="00F80E24"/>
    <w:rsid w:val="00F93A45"/>
    <w:rsid w:val="00FB2E67"/>
    <w:rsid w:val="00FD029A"/>
    <w:rsid w:val="00FE3193"/>
    <w:rsid w:val="00FF2366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A68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644F"/>
    <w:pPr>
      <w:ind w:firstLine="0"/>
    </w:pPr>
    <w:rPr>
      <w:rFonts w:ascii="Arial" w:eastAsia="ヒラギノ角ゴ Pro W3" w:hAnsi="Arial" w:cs="Times New Roman"/>
      <w:color w:val="000000"/>
      <w:szCs w:val="24"/>
      <w:lang w:eastAsia="en-US"/>
    </w:rPr>
  </w:style>
  <w:style w:type="paragraph" w:styleId="Overskrift1">
    <w:name w:val="heading 1"/>
    <w:basedOn w:val="Ingenmellomrom"/>
    <w:next w:val="Normal"/>
    <w:link w:val="Overskrift1Tegn"/>
    <w:uiPriority w:val="9"/>
    <w:qFormat/>
    <w:rsid w:val="00CD28FD"/>
    <w:pPr>
      <w:spacing w:after="40"/>
      <w:outlineLvl w:val="0"/>
    </w:pPr>
    <w:rPr>
      <w:b/>
      <w:color w:val="003333"/>
      <w:sz w:val="32"/>
      <w:szCs w:val="32"/>
    </w:rPr>
  </w:style>
  <w:style w:type="paragraph" w:styleId="Overskrift2">
    <w:name w:val="heading 2"/>
    <w:basedOn w:val="Brdtekst"/>
    <w:next w:val="Normal"/>
    <w:link w:val="Overskrift2Tegn"/>
    <w:uiPriority w:val="9"/>
    <w:unhideWhenUsed/>
    <w:qFormat/>
    <w:rsid w:val="00CD28FD"/>
    <w:pPr>
      <w:spacing w:after="40"/>
      <w:outlineLvl w:val="1"/>
    </w:pPr>
    <w:rPr>
      <w:color w:val="003333"/>
      <w:sz w:val="28"/>
      <w:szCs w:val="28"/>
    </w:rPr>
  </w:style>
  <w:style w:type="paragraph" w:styleId="Overskrift3">
    <w:name w:val="heading 3"/>
    <w:basedOn w:val="Ingenmellomrom"/>
    <w:next w:val="Normal"/>
    <w:link w:val="Overskrift3Tegn"/>
    <w:uiPriority w:val="9"/>
    <w:unhideWhenUsed/>
    <w:qFormat/>
    <w:rsid w:val="00CD28FD"/>
    <w:pPr>
      <w:spacing w:after="40"/>
      <w:outlineLvl w:val="2"/>
    </w:pPr>
    <w:rPr>
      <w:b/>
      <w:color w:val="003333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E7B9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E7B9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E7B9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E7B9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E7B9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E7B9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28FD"/>
    <w:rPr>
      <w:rFonts w:ascii="Arial" w:hAnsi="Arial"/>
      <w:b/>
      <w:color w:val="003333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28FD"/>
    <w:rPr>
      <w:rFonts w:ascii="ArialMT" w:hAnsi="ArialMT" w:cs="ArialMT"/>
      <w:color w:val="003333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28FD"/>
    <w:rPr>
      <w:rFonts w:ascii="Arial" w:hAnsi="Arial"/>
      <w:b/>
      <w:color w:val="00333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E7B9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E7B9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E7B9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E7B9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E7B9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E7B9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E7B9A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3E7B9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3E7B9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rsid w:val="003E7B9A"/>
    <w:pPr>
      <w:spacing w:before="200" w:after="900"/>
      <w:jc w:val="right"/>
    </w:pPr>
    <w:rPr>
      <w:i/>
      <w:iCs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E7B9A"/>
    <w:rPr>
      <w:i/>
      <w:iCs/>
      <w:sz w:val="24"/>
      <w:szCs w:val="24"/>
    </w:rPr>
  </w:style>
  <w:style w:type="character" w:styleId="Sterk">
    <w:name w:val="Strong"/>
    <w:basedOn w:val="Standardskriftforavsnitt"/>
    <w:uiPriority w:val="22"/>
    <w:rsid w:val="003E7B9A"/>
    <w:rPr>
      <w:b/>
      <w:bCs/>
      <w:spacing w:val="0"/>
    </w:rPr>
  </w:style>
  <w:style w:type="character" w:styleId="Utheving">
    <w:name w:val="Emphasis"/>
    <w:uiPriority w:val="20"/>
    <w:rsid w:val="003E7B9A"/>
    <w:rPr>
      <w:b/>
      <w:bCs/>
      <w:i/>
      <w:iCs/>
      <w:color w:val="5A5A5A" w:themeColor="text1" w:themeTint="A5"/>
    </w:rPr>
  </w:style>
  <w:style w:type="paragraph" w:styleId="Ingenmellomrom">
    <w:name w:val="No Spacing"/>
    <w:basedOn w:val="Normal"/>
    <w:link w:val="IngenmellomromTegn"/>
    <w:uiPriority w:val="1"/>
    <w:qFormat/>
    <w:rsid w:val="00C34F63"/>
  </w:style>
  <w:style w:type="character" w:customStyle="1" w:styleId="IngenmellomromTegn">
    <w:name w:val="Ingen mellomrom Tegn"/>
    <w:basedOn w:val="Standardskriftforavsnitt"/>
    <w:link w:val="Ingenmellomrom"/>
    <w:uiPriority w:val="1"/>
    <w:rsid w:val="00C34F63"/>
    <w:rPr>
      <w:rFonts w:ascii="Arial" w:hAnsi="Arial"/>
      <w:color w:val="1E1E1E"/>
      <w:sz w:val="20"/>
    </w:rPr>
  </w:style>
  <w:style w:type="paragraph" w:styleId="Listeavsnitt">
    <w:name w:val="List Paragraph"/>
    <w:basedOn w:val="Normal"/>
    <w:uiPriority w:val="34"/>
    <w:qFormat/>
    <w:rsid w:val="003E7B9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D28FD"/>
    <w:pPr>
      <w:autoSpaceDE w:val="0"/>
      <w:autoSpaceDN w:val="0"/>
      <w:adjustRightInd w:val="0"/>
      <w:spacing w:line="240" w:lineRule="atLeast"/>
      <w:ind w:left="567" w:right="1134"/>
      <w:textAlignment w:val="center"/>
    </w:pPr>
    <w:rPr>
      <w:rFonts w:ascii="Georgia" w:hAnsi="Georgia" w:cs="ArialMT"/>
      <w:i/>
      <w:color w:val="191919"/>
      <w:szCs w:val="20"/>
    </w:rPr>
  </w:style>
  <w:style w:type="character" w:customStyle="1" w:styleId="SitatTegn">
    <w:name w:val="Sitat Tegn"/>
    <w:basedOn w:val="Standardskriftforavsnitt"/>
    <w:link w:val="Sitat"/>
    <w:uiPriority w:val="29"/>
    <w:rsid w:val="00CD28FD"/>
    <w:rPr>
      <w:rFonts w:ascii="Georgia" w:hAnsi="Georgia" w:cs="ArialMT"/>
      <w:i/>
      <w:color w:val="191919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rsid w:val="003E7B9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E7B9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kutheving">
    <w:name w:val="Subtle Emphasis"/>
    <w:uiPriority w:val="19"/>
    <w:rsid w:val="003E7B9A"/>
    <w:rPr>
      <w:i/>
      <w:iCs/>
      <w:color w:val="5A5A5A" w:themeColor="text1" w:themeTint="A5"/>
    </w:rPr>
  </w:style>
  <w:style w:type="character" w:styleId="Sterkutheving">
    <w:name w:val="Intense Emphasis"/>
    <w:uiPriority w:val="21"/>
    <w:rsid w:val="003E7B9A"/>
    <w:rPr>
      <w:b/>
      <w:bCs/>
      <w:i/>
      <w:iCs/>
      <w:color w:val="4F81BD" w:themeColor="accent1"/>
      <w:sz w:val="22"/>
      <w:szCs w:val="22"/>
    </w:rPr>
  </w:style>
  <w:style w:type="character" w:styleId="Svakreferanse">
    <w:name w:val="Subtle Reference"/>
    <w:uiPriority w:val="31"/>
    <w:rsid w:val="003E7B9A"/>
    <w:rPr>
      <w:color w:val="auto"/>
      <w:u w:val="single" w:color="9BBB59" w:themeColor="accent3"/>
    </w:rPr>
  </w:style>
  <w:style w:type="character" w:styleId="Sterkreferanse">
    <w:name w:val="Intense Reference"/>
    <w:basedOn w:val="Standardskriftforavsnitt"/>
    <w:uiPriority w:val="32"/>
    <w:rsid w:val="003E7B9A"/>
    <w:rPr>
      <w:b/>
      <w:bCs/>
      <w:color w:val="76923C" w:themeColor="accent3" w:themeShade="BF"/>
      <w:u w:val="single" w:color="9BBB59" w:themeColor="accent3"/>
    </w:rPr>
  </w:style>
  <w:style w:type="character" w:styleId="Boktittel">
    <w:name w:val="Book Title"/>
    <w:basedOn w:val="Standardskriftforavsnitt"/>
    <w:uiPriority w:val="33"/>
    <w:rsid w:val="003E7B9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E7B9A"/>
    <w:pPr>
      <w:outlineLvl w:val="9"/>
    </w:pPr>
    <w:rPr>
      <w:lang w:bidi="en-US"/>
    </w:rPr>
  </w:style>
  <w:style w:type="paragraph" w:customStyle="1" w:styleId="PersonalName">
    <w:name w:val="Personal Name"/>
    <w:basedOn w:val="Tittel"/>
    <w:rsid w:val="003E7B9A"/>
    <w:rPr>
      <w:b/>
      <w:caps/>
      <w:color w:val="000000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A018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018B8"/>
  </w:style>
  <w:style w:type="paragraph" w:styleId="Bunntekst">
    <w:name w:val="footer"/>
    <w:basedOn w:val="Normal"/>
    <w:link w:val="BunntekstTegn"/>
    <w:uiPriority w:val="99"/>
    <w:unhideWhenUsed/>
    <w:rsid w:val="00A018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018B8"/>
  </w:style>
  <w:style w:type="paragraph" w:customStyle="1" w:styleId="Adresseetc">
    <w:name w:val="Adresse etc."/>
    <w:basedOn w:val="Normal"/>
    <w:uiPriority w:val="99"/>
    <w:rsid w:val="00A018B8"/>
    <w:pPr>
      <w:widowControl w:val="0"/>
      <w:autoSpaceDE w:val="0"/>
      <w:autoSpaceDN w:val="0"/>
      <w:adjustRightInd w:val="0"/>
      <w:spacing w:after="57" w:line="180" w:lineRule="atLeast"/>
      <w:textAlignment w:val="center"/>
    </w:pPr>
    <w:rPr>
      <w:rFonts w:ascii="GjenBrownOT-Light" w:hAnsi="GjenBrownOT-Light" w:cs="GjenBrownOT-Light"/>
      <w:sz w:val="14"/>
      <w:szCs w:val="14"/>
    </w:rPr>
  </w:style>
  <w:style w:type="paragraph" w:customStyle="1" w:styleId="Bunntext">
    <w:name w:val="Bunntext"/>
    <w:basedOn w:val="Normal"/>
    <w:qFormat/>
    <w:rsid w:val="00A537DA"/>
    <w:rPr>
      <w:color w:val="323232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37D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37DA"/>
    <w:rPr>
      <w:rFonts w:ascii="Lucida Grande" w:hAnsi="Lucida Grande" w:cs="Lucida Grande"/>
      <w:color w:val="1E1E1E"/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C34F63"/>
    <w:pPr>
      <w:widowControl w:val="0"/>
      <w:tabs>
        <w:tab w:val="left" w:pos="880"/>
      </w:tabs>
      <w:autoSpaceDE w:val="0"/>
      <w:autoSpaceDN w:val="0"/>
      <w:adjustRightInd w:val="0"/>
      <w:spacing w:line="240" w:lineRule="atLeast"/>
      <w:textAlignment w:val="center"/>
    </w:pPr>
    <w:rPr>
      <w:rFonts w:ascii="ArialMT" w:hAnsi="ArialMT" w:cs="ArialMT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rsid w:val="00C34F63"/>
    <w:rPr>
      <w:rFonts w:ascii="ArialMT" w:hAnsi="ArialMT" w:cs="ArialMT"/>
      <w:color w:val="000000"/>
      <w:sz w:val="20"/>
      <w:szCs w:val="20"/>
    </w:rPr>
  </w:style>
  <w:style w:type="paragraph" w:customStyle="1" w:styleId="Ingress">
    <w:name w:val="Ingress"/>
    <w:basedOn w:val="Brdtekst"/>
    <w:qFormat/>
    <w:rsid w:val="002C026E"/>
    <w:pPr>
      <w:spacing w:after="120"/>
    </w:pPr>
    <w:rPr>
      <w:rFonts w:ascii="Georgia" w:hAnsi="Georgia"/>
      <w:color w:val="191919"/>
      <w:sz w:val="28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A75ED"/>
    <w:rPr>
      <w:rFonts w:ascii="Lucida Grande" w:hAnsi="Lucida Grande" w:cs="Lucida Grande"/>
      <w:sz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A75ED"/>
    <w:rPr>
      <w:rFonts w:ascii="Lucida Grande" w:hAnsi="Lucida Grande" w:cs="Lucida Grande"/>
      <w:color w:val="1E1E1E"/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3409BD"/>
  </w:style>
  <w:style w:type="character" w:styleId="Hyperkobling">
    <w:name w:val="Hyperlink"/>
    <w:uiPriority w:val="99"/>
    <w:unhideWhenUsed/>
    <w:rsid w:val="00EA5D5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EA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stre.no/v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4B344-43DE-FE4E-BE5F-BA703F88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Hofstad</dc:creator>
  <cp:keywords/>
  <dc:description/>
  <cp:lastModifiedBy>Tove Hofstad</cp:lastModifiedBy>
  <cp:revision>3</cp:revision>
  <cp:lastPrinted>2015-02-19T17:48:00Z</cp:lastPrinted>
  <dcterms:created xsi:type="dcterms:W3CDTF">2019-10-24T13:38:00Z</dcterms:created>
  <dcterms:modified xsi:type="dcterms:W3CDTF">2019-10-24T13:39:00Z</dcterms:modified>
</cp:coreProperties>
</file>